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0CFF4" w14:textId="77777777" w:rsidR="004C0A1E" w:rsidRDefault="00CA4D15" w:rsidP="00CA4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0E0019B6" w14:textId="277128D5" w:rsidR="00CA4D15" w:rsidRDefault="00CA4D15" w:rsidP="00CA4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Вилдаглиптин</w:t>
      </w:r>
      <w:r w:rsidR="006A0935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6A0935">
        <w:rPr>
          <w:rFonts w:ascii="Times New Roman" w:hAnsi="Times New Roman" w:cs="Times New Roman"/>
          <w:b/>
          <w:sz w:val="24"/>
          <w:szCs w:val="24"/>
        </w:rPr>
        <w:t> ВЕРТЕКС, 50 </w:t>
      </w:r>
      <w:r>
        <w:rPr>
          <w:rFonts w:ascii="Times New Roman" w:hAnsi="Times New Roman" w:cs="Times New Roman"/>
          <w:b/>
          <w:sz w:val="24"/>
          <w:szCs w:val="24"/>
        </w:rPr>
        <w:t>мг, таблетки</w:t>
      </w:r>
    </w:p>
    <w:p w14:paraId="34E70E38" w14:textId="77777777" w:rsidR="00CA4D15" w:rsidRDefault="0080727E" w:rsidP="00CA4D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Действующее вещество: </w:t>
      </w:r>
      <w:r w:rsidR="00CA4D15">
        <w:rPr>
          <w:rFonts w:ascii="Times New Roman" w:hAnsi="Times New Roman" w:cs="Times New Roman"/>
          <w:sz w:val="24"/>
          <w:szCs w:val="24"/>
        </w:rPr>
        <w:t>вилдаглиптин</w:t>
      </w:r>
    </w:p>
    <w:p w14:paraId="1F194F8A" w14:textId="77777777" w:rsidR="00CA4D15" w:rsidRDefault="00CA4D15" w:rsidP="005F39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D28C4" w14:textId="1F3F1CFE" w:rsidR="00CA4D15" w:rsidRPr="005F39C2" w:rsidRDefault="005E568F" w:rsidP="005F39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приемом препарата полностью</w:t>
      </w:r>
      <w:r w:rsidR="00CA4D15" w:rsidRPr="005F39C2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>
        <w:rPr>
          <w:rFonts w:ascii="Times New Roman" w:hAnsi="Times New Roman" w:cs="Times New Roman"/>
          <w:b/>
          <w:sz w:val="24"/>
          <w:szCs w:val="24"/>
        </w:rPr>
        <w:t>читайте листок-вкладыш</w:t>
      </w:r>
      <w:r w:rsidR="00CA4D15" w:rsidRPr="005F39C2">
        <w:rPr>
          <w:rFonts w:ascii="Times New Roman" w:hAnsi="Times New Roman" w:cs="Times New Roman"/>
          <w:b/>
          <w:sz w:val="24"/>
          <w:szCs w:val="24"/>
        </w:rPr>
        <w:t>, поскольку в нем содержатся важные для Вас сведения.</w:t>
      </w:r>
    </w:p>
    <w:p w14:paraId="78E1B38D" w14:textId="4AF246E6" w:rsidR="00CA4D15" w:rsidRDefault="00CA4D15" w:rsidP="005F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66AEFB08" w14:textId="61E15512" w:rsidR="00A4138E" w:rsidRDefault="00CA4D15" w:rsidP="00A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возникли дополнительные вопросы, обратитесь к лечащему врачу</w:t>
      </w:r>
      <w:r w:rsidR="00A4138E" w:rsidRPr="00A4138E">
        <w:rPr>
          <w:rFonts w:ascii="Times New Roman" w:hAnsi="Times New Roman" w:cs="Times New Roman"/>
          <w:sz w:val="24"/>
          <w:szCs w:val="24"/>
        </w:rPr>
        <w:t xml:space="preserve"> </w:t>
      </w:r>
      <w:r w:rsidR="00A4138E" w:rsidRPr="00D65811">
        <w:rPr>
          <w:rFonts w:ascii="Times New Roman" w:hAnsi="Times New Roman" w:cs="Times New Roman"/>
          <w:sz w:val="24"/>
          <w:szCs w:val="24"/>
        </w:rPr>
        <w:t>или работнику аптеки.</w:t>
      </w:r>
    </w:p>
    <w:p w14:paraId="1F4CC958" w14:textId="3025CF3D" w:rsidR="00CA4D15" w:rsidRDefault="00CA4D15" w:rsidP="005F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5FD4F40F" w14:textId="358C1AF9" w:rsidR="00266C3E" w:rsidRPr="00D65811" w:rsidRDefault="00CA4D15" w:rsidP="00896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</w:t>
      </w:r>
    </w:p>
    <w:p w14:paraId="6A9EE388" w14:textId="77777777" w:rsidR="006075AF" w:rsidRDefault="00266C3E" w:rsidP="005E5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11">
        <w:rPr>
          <w:rFonts w:ascii="Times New Roman" w:hAnsi="Times New Roman" w:cs="Times New Roman"/>
          <w:sz w:val="24"/>
          <w:szCs w:val="24"/>
        </w:rPr>
        <w:t>или работнику аптеки.</w:t>
      </w:r>
    </w:p>
    <w:p w14:paraId="2F4B5570" w14:textId="4A8BA752" w:rsidR="00CA4D15" w:rsidRDefault="00CA4D15" w:rsidP="005E5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78196541" w14:textId="77777777" w:rsidR="003634A8" w:rsidRDefault="003634A8" w:rsidP="0053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E57F7" w14:textId="751F297B" w:rsidR="003634A8" w:rsidRDefault="003634A8" w:rsidP="000F0F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листка-вкладыша</w:t>
      </w:r>
    </w:p>
    <w:p w14:paraId="35916131" w14:textId="11207E94" w:rsidR="003634A8" w:rsidRDefault="003634A8" w:rsidP="005376BE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себя представляет препарат Вилдаглиптин</w:t>
      </w:r>
      <w:r w:rsidR="006B41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B41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ВЕРТЕКС, и для чего его применяют.</w:t>
      </w:r>
    </w:p>
    <w:p w14:paraId="254A7310" w14:textId="13DC3622" w:rsidR="003634A8" w:rsidRDefault="003634A8" w:rsidP="005376BE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следует знать перед </w:t>
      </w:r>
      <w:r w:rsidR="0080727E">
        <w:rPr>
          <w:rFonts w:ascii="Times New Roman" w:hAnsi="Times New Roman" w:cs="Times New Roman"/>
          <w:sz w:val="24"/>
          <w:szCs w:val="24"/>
        </w:rPr>
        <w:t xml:space="preserve">приемом </w:t>
      </w:r>
      <w:r>
        <w:rPr>
          <w:rFonts w:ascii="Times New Roman" w:hAnsi="Times New Roman" w:cs="Times New Roman"/>
          <w:sz w:val="24"/>
          <w:szCs w:val="24"/>
        </w:rPr>
        <w:t>препарата Вилдаглиптин</w:t>
      </w:r>
      <w:r w:rsidR="006B41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B41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ВЕРТЕКС.</w:t>
      </w:r>
    </w:p>
    <w:p w14:paraId="342CFF16" w14:textId="0D0E1DB2" w:rsidR="003634A8" w:rsidRDefault="0080727E" w:rsidP="005376BE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634A8">
        <w:rPr>
          <w:rFonts w:ascii="Times New Roman" w:hAnsi="Times New Roman" w:cs="Times New Roman"/>
          <w:sz w:val="24"/>
          <w:szCs w:val="24"/>
        </w:rPr>
        <w:t>препарата Вилдаглиптин</w:t>
      </w:r>
      <w:r w:rsidR="006B4185">
        <w:rPr>
          <w:rFonts w:ascii="Times New Roman" w:hAnsi="Times New Roman" w:cs="Times New Roman"/>
          <w:sz w:val="24"/>
          <w:szCs w:val="24"/>
        </w:rPr>
        <w:t> </w:t>
      </w:r>
      <w:r w:rsidR="003634A8">
        <w:rPr>
          <w:rFonts w:ascii="Times New Roman" w:hAnsi="Times New Roman" w:cs="Times New Roman"/>
          <w:sz w:val="24"/>
          <w:szCs w:val="24"/>
        </w:rPr>
        <w:t>–</w:t>
      </w:r>
      <w:r w:rsidR="006B4185">
        <w:rPr>
          <w:rFonts w:ascii="Times New Roman" w:hAnsi="Times New Roman" w:cs="Times New Roman"/>
          <w:sz w:val="24"/>
          <w:szCs w:val="24"/>
        </w:rPr>
        <w:t> </w:t>
      </w:r>
      <w:r w:rsidR="003634A8">
        <w:rPr>
          <w:rFonts w:ascii="Times New Roman" w:hAnsi="Times New Roman" w:cs="Times New Roman"/>
          <w:sz w:val="24"/>
          <w:szCs w:val="24"/>
        </w:rPr>
        <w:t>ВЕРТЕКС.</w:t>
      </w:r>
    </w:p>
    <w:p w14:paraId="3D42B367" w14:textId="77777777" w:rsidR="003634A8" w:rsidRDefault="003634A8" w:rsidP="005376BE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нежелательные реакции.</w:t>
      </w:r>
    </w:p>
    <w:p w14:paraId="42E94A0A" w14:textId="6BCC3F7E" w:rsidR="003634A8" w:rsidRDefault="003634A8" w:rsidP="005376BE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препарата Вилдаглиптин</w:t>
      </w:r>
      <w:r w:rsidR="006B41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B41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ВЕРТЕКС.</w:t>
      </w:r>
    </w:p>
    <w:p w14:paraId="0ACA3063" w14:textId="77777777" w:rsidR="003634A8" w:rsidRDefault="003634A8" w:rsidP="005376BE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Содержимое упаковки и прочие сведения.</w:t>
      </w:r>
    </w:p>
    <w:p w14:paraId="09AEF5C6" w14:textId="77777777" w:rsidR="003634A8" w:rsidRDefault="003634A8" w:rsidP="007A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7404D" w14:textId="5DBD5F2B" w:rsidR="00F44D7C" w:rsidRDefault="003634A8" w:rsidP="00825211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A8">
        <w:rPr>
          <w:rFonts w:ascii="Times New Roman" w:hAnsi="Times New Roman" w:cs="Times New Roman"/>
          <w:b/>
          <w:sz w:val="24"/>
          <w:szCs w:val="24"/>
        </w:rPr>
        <w:t>Что из себя представляет препарат Вилдаглиптин</w:t>
      </w:r>
      <w:r w:rsidR="006B4185">
        <w:rPr>
          <w:rFonts w:ascii="Times New Roman" w:hAnsi="Times New Roman" w:cs="Times New Roman"/>
          <w:b/>
          <w:sz w:val="24"/>
          <w:szCs w:val="24"/>
        </w:rPr>
        <w:t> </w:t>
      </w:r>
      <w:r w:rsidRPr="003634A8">
        <w:rPr>
          <w:rFonts w:ascii="Times New Roman" w:hAnsi="Times New Roman" w:cs="Times New Roman"/>
          <w:b/>
          <w:sz w:val="24"/>
          <w:szCs w:val="24"/>
        </w:rPr>
        <w:t>–</w:t>
      </w:r>
      <w:r w:rsidR="006B4185">
        <w:rPr>
          <w:rFonts w:ascii="Times New Roman" w:hAnsi="Times New Roman" w:cs="Times New Roman"/>
          <w:b/>
          <w:sz w:val="24"/>
          <w:szCs w:val="24"/>
        </w:rPr>
        <w:t> </w:t>
      </w:r>
      <w:r w:rsidRPr="003634A8">
        <w:rPr>
          <w:rFonts w:ascii="Times New Roman" w:hAnsi="Times New Roman" w:cs="Times New Roman"/>
          <w:b/>
          <w:sz w:val="24"/>
          <w:szCs w:val="24"/>
        </w:rPr>
        <w:t>ВЕРТЕКС</w:t>
      </w:r>
      <w:r w:rsidR="007D7E23">
        <w:rPr>
          <w:rFonts w:ascii="Times New Roman" w:hAnsi="Times New Roman" w:cs="Times New Roman"/>
          <w:b/>
          <w:sz w:val="24"/>
          <w:szCs w:val="24"/>
        </w:rPr>
        <w:t>,</w:t>
      </w:r>
      <w:r w:rsidRPr="003634A8">
        <w:rPr>
          <w:rFonts w:ascii="Times New Roman" w:hAnsi="Times New Roman" w:cs="Times New Roman"/>
          <w:b/>
          <w:sz w:val="24"/>
          <w:szCs w:val="24"/>
        </w:rPr>
        <w:t xml:space="preserve"> и для чего его применяют</w:t>
      </w:r>
    </w:p>
    <w:p w14:paraId="67B878A8" w14:textId="77777777" w:rsidR="00585045" w:rsidRPr="00585045" w:rsidRDefault="00585045" w:rsidP="00585045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0147A" w14:textId="420CB8FE" w:rsidR="00C64749" w:rsidRDefault="00F65F8D" w:rsidP="005E16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 таблетка п</w:t>
      </w:r>
      <w:r w:rsidR="00C5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репарат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5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Вилдаглиптин</w:t>
      </w:r>
      <w:r w:rsidR="00F44D7C" w:rsidRPr="00F4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– ВЕРТЕКС содержит </w:t>
      </w:r>
      <w:r w:rsidR="00C6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="00E04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6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мг </w:t>
      </w:r>
      <w:r w:rsidR="00F44D7C" w:rsidRPr="00F4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</w:t>
      </w:r>
      <w:r w:rsidR="00C6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F44D7C" w:rsidRPr="00F4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</w:t>
      </w:r>
      <w:r w:rsidR="00C6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5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вилдаглиптин</w:t>
      </w:r>
      <w:r w:rsidR="00C6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="00C5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0B14093" w14:textId="07766C47" w:rsidR="00C64749" w:rsidRDefault="00C64749" w:rsidP="005E16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 Вилдаглиптин</w:t>
      </w:r>
      <w:r w:rsidRPr="00F4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ВЕРТЕКС</w:t>
      </w:r>
      <w:r w:rsidRPr="00F44D7C" w:rsidDel="00C6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 в качестве терапии в случае неэффективности диетотерапии и физических упражнений у пациентов с сахарным диабетом 2 типа. Он помогает контролировать уровень глюкозы в крови. Препарат Вилдаглиптин</w:t>
      </w:r>
      <w:r w:rsidRPr="00F4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ВЕРТЕКС</w:t>
      </w:r>
      <w:r w:rsidRPr="00F44D7C" w:rsidDel="00C6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пероральным гипогликемическим препаратом.</w:t>
      </w:r>
    </w:p>
    <w:p w14:paraId="53338EF4" w14:textId="0F827448" w:rsidR="003634A8" w:rsidRDefault="00C64749" w:rsidP="005E1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зависимости от Вашего состояния, лечащий врач может назначить препарат Вилдаглиптин</w:t>
      </w:r>
      <w:r w:rsidRPr="00F4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ВЕРТЕКС</w:t>
      </w:r>
      <w:r w:rsidRPr="00F44D7C" w:rsidDel="00C6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монотерапии или в комбинации с другими гипогликемическими препаратами.</w:t>
      </w:r>
    </w:p>
    <w:p w14:paraId="15ADC39F" w14:textId="77777777" w:rsidR="005E168B" w:rsidRDefault="005E168B" w:rsidP="005E1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131DF" w14:textId="3F38D3F0" w:rsidR="003634A8" w:rsidRPr="006075AF" w:rsidRDefault="003634A8" w:rsidP="005E1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14:paraId="33C3105A" w14:textId="0C6FEFD7" w:rsidR="003634A8" w:rsidRPr="00457445" w:rsidRDefault="00C64749" w:rsidP="005E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Лекарственный п</w:t>
      </w:r>
      <w:r w:rsidR="003634A8">
        <w:rPr>
          <w:rFonts w:ascii="Times New Roman" w:hAnsi="Times New Roman" w:cs="Times New Roman"/>
          <w:sz w:val="24"/>
          <w:szCs w:val="24"/>
        </w:rPr>
        <w:t>репара</w:t>
      </w:r>
      <w:r w:rsidR="006F20C7">
        <w:rPr>
          <w:rFonts w:ascii="Times New Roman" w:hAnsi="Times New Roman" w:cs="Times New Roman"/>
          <w:sz w:val="24"/>
          <w:szCs w:val="24"/>
        </w:rPr>
        <w:t>т Вилдаглиптин </w:t>
      </w:r>
      <w:r w:rsidR="00457445">
        <w:rPr>
          <w:rFonts w:ascii="Times New Roman" w:hAnsi="Times New Roman" w:cs="Times New Roman"/>
          <w:sz w:val="24"/>
          <w:szCs w:val="24"/>
        </w:rPr>
        <w:t>–</w:t>
      </w:r>
      <w:r w:rsidR="006F20C7">
        <w:rPr>
          <w:rFonts w:ascii="Times New Roman" w:hAnsi="Times New Roman" w:cs="Times New Roman"/>
          <w:sz w:val="24"/>
          <w:szCs w:val="24"/>
        </w:rPr>
        <w:t> </w:t>
      </w:r>
      <w:r w:rsidR="00457445">
        <w:rPr>
          <w:rFonts w:ascii="Times New Roman" w:hAnsi="Times New Roman" w:cs="Times New Roman"/>
          <w:sz w:val="24"/>
          <w:szCs w:val="24"/>
        </w:rPr>
        <w:t>ВЕРТЕКС</w:t>
      </w:r>
      <w:r w:rsidR="00517AEB">
        <w:rPr>
          <w:rFonts w:ascii="Times New Roman" w:hAnsi="Times New Roman" w:cs="Times New Roman"/>
          <w:sz w:val="24"/>
          <w:szCs w:val="24"/>
        </w:rPr>
        <w:t xml:space="preserve"> показан к применению при сахарном диабете 2 типа у взрослых пациентов (в сочетании с диетотерапией и физическими упражнениями)</w:t>
      </w:r>
      <w:r w:rsidR="00457445" w:rsidRPr="00457445">
        <w:rPr>
          <w:rFonts w:ascii="Times New Roman" w:hAnsi="Times New Roman" w:cs="Times New Roman"/>
          <w:sz w:val="24"/>
          <w:szCs w:val="24"/>
        </w:rPr>
        <w:t>:</w:t>
      </w:r>
    </w:p>
    <w:p w14:paraId="1E681ACB" w14:textId="293B7408" w:rsidR="00517AEB" w:rsidRPr="001A4444" w:rsidRDefault="00517AEB" w:rsidP="005D3FAA">
      <w:pPr>
        <w:pStyle w:val="a3"/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444">
        <w:rPr>
          <w:rFonts w:ascii="Times New Roman" w:hAnsi="Times New Roman" w:cs="Times New Roman"/>
          <w:sz w:val="24"/>
          <w:szCs w:val="24"/>
        </w:rPr>
        <w:t>в качестве монотерапии в случае неэффективности диетотерапии и физических упражнений у пациентов с наличием противопоказаний к применению</w:t>
      </w:r>
      <w:r w:rsidR="00E04AFC">
        <w:rPr>
          <w:rFonts w:ascii="Times New Roman" w:hAnsi="Times New Roman" w:cs="Times New Roman"/>
          <w:sz w:val="24"/>
          <w:szCs w:val="24"/>
        </w:rPr>
        <w:t> </w:t>
      </w:r>
      <w:r w:rsidRPr="001A4444">
        <w:rPr>
          <w:rFonts w:ascii="Times New Roman" w:hAnsi="Times New Roman" w:cs="Times New Roman"/>
          <w:sz w:val="24"/>
          <w:szCs w:val="24"/>
        </w:rPr>
        <w:t>/</w:t>
      </w:r>
      <w:r w:rsidR="00E04AFC">
        <w:rPr>
          <w:rFonts w:ascii="Times New Roman" w:hAnsi="Times New Roman" w:cs="Times New Roman"/>
          <w:sz w:val="24"/>
          <w:szCs w:val="24"/>
        </w:rPr>
        <w:t> </w:t>
      </w:r>
      <w:r w:rsidRPr="001A4444">
        <w:rPr>
          <w:rFonts w:ascii="Times New Roman" w:hAnsi="Times New Roman" w:cs="Times New Roman"/>
          <w:sz w:val="24"/>
          <w:szCs w:val="24"/>
        </w:rPr>
        <w:t>непереносимости метформина или в случае неэффективности метформина;</w:t>
      </w:r>
    </w:p>
    <w:p w14:paraId="1AD8AA07" w14:textId="77777777" w:rsidR="00517AEB" w:rsidRPr="001C4DE0" w:rsidRDefault="00517AEB" w:rsidP="005D3FAA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444">
        <w:rPr>
          <w:rFonts w:ascii="Times New Roman" w:hAnsi="Times New Roman" w:cs="Times New Roman"/>
          <w:sz w:val="24"/>
          <w:szCs w:val="24"/>
        </w:rPr>
        <w:t>в комбинации с метформином в качестве начальной медикаментозной терапии при недостаточной эффективности диетотерапии и физических упражнений</w:t>
      </w:r>
      <w:r w:rsidRPr="001C4DE0">
        <w:rPr>
          <w:rFonts w:ascii="Times New Roman" w:hAnsi="Times New Roman" w:cs="Times New Roman"/>
          <w:sz w:val="24"/>
          <w:szCs w:val="24"/>
        </w:rPr>
        <w:t>;</w:t>
      </w:r>
    </w:p>
    <w:p w14:paraId="04FF7E93" w14:textId="77777777" w:rsidR="00517AEB" w:rsidRPr="00DA3BBC" w:rsidRDefault="00517AEB" w:rsidP="005D3FAA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444">
        <w:rPr>
          <w:rFonts w:ascii="Times New Roman" w:hAnsi="Times New Roman" w:cs="Times New Roman"/>
          <w:sz w:val="24"/>
          <w:szCs w:val="24"/>
        </w:rPr>
        <w:t>в составе двухкомпонентной комбинированной терапии: с метформином или тиазолидиндионом, или с инсулином в случае неэффективности диетотерапии, физических упражнений и монотерапии этими препаратами</w:t>
      </w:r>
      <w:r w:rsidRPr="0060073E">
        <w:rPr>
          <w:rFonts w:ascii="Times New Roman" w:hAnsi="Times New Roman" w:cs="Times New Roman"/>
          <w:sz w:val="24"/>
          <w:szCs w:val="24"/>
        </w:rPr>
        <w:t>;</w:t>
      </w:r>
    </w:p>
    <w:p w14:paraId="58A79170" w14:textId="451595F0" w:rsidR="00517AEB" w:rsidRPr="001C4DE0" w:rsidRDefault="00517AEB" w:rsidP="005D3FAA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444">
        <w:rPr>
          <w:rFonts w:ascii="Times New Roman" w:hAnsi="Times New Roman" w:cs="Times New Roman"/>
          <w:sz w:val="24"/>
          <w:szCs w:val="24"/>
        </w:rPr>
        <w:t>в составе двухкомпонентной комбинированной терапии с производными сульфонилмочевины у пациентов с недостаточным контролем гликемии на фоне максимально переносимой дозы производного сульфонилмочевины или при наличии противопоказаний к применению</w:t>
      </w:r>
      <w:r w:rsidR="00963203">
        <w:rPr>
          <w:rFonts w:ascii="Times New Roman" w:hAnsi="Times New Roman" w:cs="Times New Roman"/>
          <w:sz w:val="24"/>
          <w:szCs w:val="24"/>
        </w:rPr>
        <w:t> </w:t>
      </w:r>
      <w:r w:rsidRPr="001A4444">
        <w:rPr>
          <w:rFonts w:ascii="Times New Roman" w:hAnsi="Times New Roman" w:cs="Times New Roman"/>
          <w:sz w:val="24"/>
          <w:szCs w:val="24"/>
        </w:rPr>
        <w:t>/</w:t>
      </w:r>
      <w:r w:rsidR="00963203">
        <w:rPr>
          <w:rFonts w:ascii="Times New Roman" w:hAnsi="Times New Roman" w:cs="Times New Roman"/>
          <w:sz w:val="24"/>
          <w:szCs w:val="24"/>
        </w:rPr>
        <w:t> </w:t>
      </w:r>
      <w:r w:rsidRPr="001A4444">
        <w:rPr>
          <w:rFonts w:ascii="Times New Roman" w:hAnsi="Times New Roman" w:cs="Times New Roman"/>
          <w:sz w:val="24"/>
          <w:szCs w:val="24"/>
        </w:rPr>
        <w:t>непереносимости метформина</w:t>
      </w:r>
      <w:r w:rsidRPr="001C4DE0">
        <w:rPr>
          <w:rFonts w:ascii="Times New Roman" w:hAnsi="Times New Roman" w:cs="Times New Roman"/>
          <w:sz w:val="24"/>
          <w:szCs w:val="24"/>
        </w:rPr>
        <w:t>;</w:t>
      </w:r>
    </w:p>
    <w:p w14:paraId="2F834CD5" w14:textId="77777777" w:rsidR="00517AEB" w:rsidRPr="0060073E" w:rsidRDefault="00517AEB" w:rsidP="005D3FAA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444">
        <w:rPr>
          <w:rFonts w:ascii="Times New Roman" w:hAnsi="Times New Roman" w:cs="Times New Roman"/>
          <w:sz w:val="24"/>
          <w:szCs w:val="24"/>
        </w:rPr>
        <w:t>в составе тройной комбинированной терапии: в комбинации с производными сульфонилмочевины и метформином, у пациентов, ранее получавших терапию производными сульфонилмочевины и метформином на фоне диетотерапии и физических упражнений и не достигших адекватного контроля гликемии</w:t>
      </w:r>
      <w:r w:rsidRPr="0060073E">
        <w:rPr>
          <w:rFonts w:ascii="Times New Roman" w:hAnsi="Times New Roman" w:cs="Times New Roman"/>
          <w:sz w:val="24"/>
          <w:szCs w:val="24"/>
        </w:rPr>
        <w:t>;</w:t>
      </w:r>
    </w:p>
    <w:p w14:paraId="5B27445F" w14:textId="77777777" w:rsidR="00517AEB" w:rsidRPr="0024573A" w:rsidRDefault="00517AEB" w:rsidP="005D3FAA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444">
        <w:rPr>
          <w:rFonts w:ascii="Times New Roman" w:hAnsi="Times New Roman" w:cs="Times New Roman"/>
          <w:sz w:val="24"/>
          <w:szCs w:val="24"/>
        </w:rPr>
        <w:t>в составе тройной комбинированной терапии: в комбинации с инсулином и метформином, у пациентов, ранее получавших инсулин в стабильной дозе и метформин на фоне диетотерапии и физических упражнений, и не достигших адекватного контроля гликемии.</w:t>
      </w:r>
    </w:p>
    <w:p w14:paraId="796DEA4C" w14:textId="77777777" w:rsidR="00272125" w:rsidRDefault="00272125" w:rsidP="005E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74A07" w14:textId="723DE6FF" w:rsidR="0030318F" w:rsidRPr="0030318F" w:rsidRDefault="0030318F" w:rsidP="0030318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318F">
        <w:rPr>
          <w:rFonts w:ascii="Times New Roman" w:hAnsi="Times New Roman" w:cs="Times New Roman"/>
          <w:b/>
          <w:iCs/>
          <w:sz w:val="24"/>
          <w:szCs w:val="24"/>
        </w:rPr>
        <w:t xml:space="preserve">Способ действия препарата </w:t>
      </w:r>
      <w:r>
        <w:rPr>
          <w:rFonts w:ascii="Times New Roman" w:hAnsi="Times New Roman" w:cs="Times New Roman"/>
          <w:b/>
          <w:iCs/>
          <w:sz w:val="24"/>
          <w:szCs w:val="24"/>
        </w:rPr>
        <w:t>Вилдаглиптин</w:t>
      </w:r>
      <w:r w:rsidR="006F20C7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30318F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="006F20C7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30318F">
        <w:rPr>
          <w:rFonts w:ascii="Times New Roman" w:hAnsi="Times New Roman" w:cs="Times New Roman"/>
          <w:b/>
          <w:iCs/>
          <w:sz w:val="24"/>
          <w:szCs w:val="24"/>
        </w:rPr>
        <w:t xml:space="preserve">ВЕРТЕКС </w:t>
      </w:r>
    </w:p>
    <w:p w14:paraId="01184DCD" w14:textId="77777777" w:rsidR="00D36D50" w:rsidRDefault="00D36D50" w:rsidP="00DA3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Сахарный диабет 2 типа – это заболевание, при котором поджелудочная железа не вырабатывает достаточно инсулина, либо организм теряет восприимчивость к нему.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выработка большого количества глюкагона может привести к развитию данного заболевания.</w:t>
      </w:r>
    </w:p>
    <w:p w14:paraId="75050FD4" w14:textId="77777777" w:rsidR="00D36D50" w:rsidRDefault="00D36D50" w:rsidP="00DA3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 – это вещество, которое помогает сбалансировать уровень глюкозы в крови, особенно после приема пищи. Глюкагон – это вещество, которое стимулирует синтез глюкозы в печени, тем самым вызывая повышение уровня глюкозы в крови. Оба этих вещества вырабатываются клетками поджелудочной железы.</w:t>
      </w:r>
    </w:p>
    <w:p w14:paraId="1FD1DA0D" w14:textId="3832B9E7" w:rsidR="00DA3323" w:rsidRPr="00DA3323" w:rsidRDefault="00D36D50" w:rsidP="00DA3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Вилдаглиптин – ВЕРТЕКС</w:t>
      </w:r>
      <w:r w:rsidDel="00D36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действует, помогая поджелудочной железе вырабатывать больше инсулина и меньше глюкагона. Препарат Вилдаглиптин – ВЕРТЕКС</w:t>
      </w:r>
      <w:r w:rsidDel="00D36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помогает контролировать уровень глюкозы в крови. Важно принимать препарат на фоне рекомендованной диетотерапии и физических упражнений.</w:t>
      </w:r>
    </w:p>
    <w:p w14:paraId="43D81A43" w14:textId="6C6D4CD3" w:rsidR="0080727E" w:rsidRPr="00D65811" w:rsidRDefault="0080727E" w:rsidP="00896B6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11">
        <w:rPr>
          <w:rFonts w:ascii="Times New Roman" w:hAnsi="Times New Roman" w:cs="Times New Roman"/>
          <w:sz w:val="24"/>
          <w:szCs w:val="24"/>
        </w:rPr>
        <w:t>Если улучшение не наступило или Вы чувствуете ухудшение, Вам необходимо обратиться к врачу.</w:t>
      </w:r>
    </w:p>
    <w:p w14:paraId="7C349413" w14:textId="77777777" w:rsidR="00B42100" w:rsidRDefault="00B42100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700CD" w14:textId="6B81F3D3" w:rsidR="00E1678F" w:rsidRDefault="00E1678F" w:rsidP="00E46BBF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8F">
        <w:rPr>
          <w:rFonts w:ascii="Times New Roman" w:hAnsi="Times New Roman" w:cs="Times New Roman"/>
          <w:b/>
          <w:sz w:val="24"/>
          <w:szCs w:val="24"/>
        </w:rPr>
        <w:t xml:space="preserve">О чем следует знать перед </w:t>
      </w:r>
      <w:r w:rsidR="0080727E">
        <w:rPr>
          <w:rFonts w:ascii="Times New Roman" w:hAnsi="Times New Roman" w:cs="Times New Roman"/>
          <w:b/>
          <w:sz w:val="24"/>
          <w:szCs w:val="24"/>
        </w:rPr>
        <w:t>приемом</w:t>
      </w:r>
      <w:r w:rsidR="0080727E" w:rsidRPr="00E16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78F">
        <w:rPr>
          <w:rFonts w:ascii="Times New Roman" w:hAnsi="Times New Roman" w:cs="Times New Roman"/>
          <w:b/>
          <w:sz w:val="24"/>
          <w:szCs w:val="24"/>
        </w:rPr>
        <w:t>препарата Вилдаглиптин</w:t>
      </w:r>
      <w:r w:rsidR="002941ED">
        <w:rPr>
          <w:rFonts w:ascii="Times New Roman" w:hAnsi="Times New Roman" w:cs="Times New Roman"/>
          <w:b/>
          <w:sz w:val="24"/>
          <w:szCs w:val="24"/>
        </w:rPr>
        <w:t> </w:t>
      </w:r>
      <w:r w:rsidRPr="00E1678F">
        <w:rPr>
          <w:rFonts w:ascii="Times New Roman" w:hAnsi="Times New Roman" w:cs="Times New Roman"/>
          <w:b/>
          <w:sz w:val="24"/>
          <w:szCs w:val="24"/>
        </w:rPr>
        <w:t>–</w:t>
      </w:r>
      <w:r w:rsidR="002941ED">
        <w:rPr>
          <w:rFonts w:ascii="Times New Roman" w:hAnsi="Times New Roman" w:cs="Times New Roman"/>
          <w:b/>
          <w:sz w:val="24"/>
          <w:szCs w:val="24"/>
        </w:rPr>
        <w:t> </w:t>
      </w:r>
      <w:r w:rsidRPr="00E1678F">
        <w:rPr>
          <w:rFonts w:ascii="Times New Roman" w:hAnsi="Times New Roman" w:cs="Times New Roman"/>
          <w:b/>
          <w:sz w:val="24"/>
          <w:szCs w:val="24"/>
        </w:rPr>
        <w:t>ВЕРТЕКС</w:t>
      </w:r>
    </w:p>
    <w:p w14:paraId="5312C708" w14:textId="77777777" w:rsidR="006F4176" w:rsidRDefault="006F4176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126A68D5" w14:textId="145044D0" w:rsidR="006F4176" w:rsidRPr="00656E65" w:rsidRDefault="006F4176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65">
        <w:rPr>
          <w:rFonts w:ascii="Times New Roman" w:hAnsi="Times New Roman" w:cs="Times New Roman"/>
          <w:b/>
          <w:sz w:val="24"/>
          <w:szCs w:val="24"/>
        </w:rPr>
        <w:t>Не принимайте препа</w:t>
      </w:r>
      <w:r w:rsidR="00991ACE">
        <w:rPr>
          <w:rFonts w:ascii="Times New Roman" w:hAnsi="Times New Roman" w:cs="Times New Roman"/>
          <w:b/>
          <w:sz w:val="24"/>
          <w:szCs w:val="24"/>
        </w:rPr>
        <w:t>рат Вилдаглиптин</w:t>
      </w:r>
      <w:r w:rsidR="006F20C7">
        <w:rPr>
          <w:rFonts w:ascii="Times New Roman" w:hAnsi="Times New Roman" w:cs="Times New Roman"/>
          <w:b/>
          <w:sz w:val="24"/>
          <w:szCs w:val="24"/>
        </w:rPr>
        <w:t> </w:t>
      </w:r>
      <w:r w:rsidR="00991ACE">
        <w:rPr>
          <w:rFonts w:ascii="Times New Roman" w:hAnsi="Times New Roman" w:cs="Times New Roman"/>
          <w:b/>
          <w:sz w:val="24"/>
          <w:szCs w:val="24"/>
        </w:rPr>
        <w:t>–</w:t>
      </w:r>
      <w:r w:rsidR="006F20C7">
        <w:rPr>
          <w:rFonts w:ascii="Times New Roman" w:hAnsi="Times New Roman" w:cs="Times New Roman"/>
          <w:b/>
          <w:sz w:val="24"/>
          <w:szCs w:val="24"/>
        </w:rPr>
        <w:t> </w:t>
      </w:r>
      <w:r w:rsidR="00991ACE">
        <w:rPr>
          <w:rFonts w:ascii="Times New Roman" w:hAnsi="Times New Roman" w:cs="Times New Roman"/>
          <w:b/>
          <w:sz w:val="24"/>
          <w:szCs w:val="24"/>
        </w:rPr>
        <w:t>ВЕРТЕКС</w:t>
      </w:r>
      <w:r w:rsidRPr="00656E65">
        <w:rPr>
          <w:rFonts w:ascii="Times New Roman" w:hAnsi="Times New Roman" w:cs="Times New Roman"/>
          <w:b/>
          <w:sz w:val="24"/>
          <w:szCs w:val="24"/>
        </w:rPr>
        <w:t>:</w:t>
      </w:r>
    </w:p>
    <w:p w14:paraId="17446E93" w14:textId="430715B4" w:rsidR="006F4176" w:rsidRDefault="00991ACE" w:rsidP="00E46BBF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B4FD2">
        <w:rPr>
          <w:rFonts w:ascii="Times New Roman" w:hAnsi="Times New Roman" w:cs="Times New Roman"/>
          <w:sz w:val="24"/>
          <w:szCs w:val="24"/>
        </w:rPr>
        <w:t xml:space="preserve">у Вас аллергия на вилдаглиптин или любые другие компоненты препарата (перечисленные в разделе 6 листка-вкладыша). Если Вы считаете, что у Вас может быть аллергия на вилдаглиптин или любые другие компоненты препарата </w:t>
      </w:r>
      <w:r w:rsidR="006E5BC3">
        <w:rPr>
          <w:rFonts w:ascii="Times New Roman" w:hAnsi="Times New Roman" w:cs="Times New Roman"/>
          <w:sz w:val="24"/>
          <w:szCs w:val="24"/>
        </w:rPr>
        <w:br/>
      </w:r>
      <w:r w:rsidR="003B4FD2">
        <w:rPr>
          <w:rFonts w:ascii="Times New Roman" w:hAnsi="Times New Roman" w:cs="Times New Roman"/>
          <w:sz w:val="24"/>
          <w:szCs w:val="24"/>
        </w:rPr>
        <w:t>Вилдаглиптин</w:t>
      </w:r>
      <w:r w:rsidR="006F20C7">
        <w:rPr>
          <w:rFonts w:ascii="Times New Roman" w:hAnsi="Times New Roman" w:cs="Times New Roman"/>
          <w:sz w:val="24"/>
          <w:szCs w:val="24"/>
        </w:rPr>
        <w:t> </w:t>
      </w:r>
      <w:r w:rsidR="003B4FD2">
        <w:rPr>
          <w:rFonts w:ascii="Times New Roman" w:hAnsi="Times New Roman" w:cs="Times New Roman"/>
          <w:sz w:val="24"/>
          <w:szCs w:val="24"/>
        </w:rPr>
        <w:t>–</w:t>
      </w:r>
      <w:r w:rsidR="006F20C7">
        <w:rPr>
          <w:rFonts w:ascii="Times New Roman" w:hAnsi="Times New Roman" w:cs="Times New Roman"/>
          <w:sz w:val="24"/>
          <w:szCs w:val="24"/>
        </w:rPr>
        <w:t> </w:t>
      </w:r>
      <w:r w:rsidR="003B4FD2">
        <w:rPr>
          <w:rFonts w:ascii="Times New Roman" w:hAnsi="Times New Roman" w:cs="Times New Roman"/>
          <w:sz w:val="24"/>
          <w:szCs w:val="24"/>
        </w:rPr>
        <w:t>ВЕРТЕКС, не принимайте данный препарат</w:t>
      </w:r>
      <w:r w:rsidR="00D338B4">
        <w:rPr>
          <w:rFonts w:ascii="Times New Roman" w:hAnsi="Times New Roman" w:cs="Times New Roman"/>
          <w:sz w:val="24"/>
          <w:szCs w:val="24"/>
        </w:rPr>
        <w:t xml:space="preserve"> и проконсультируйтесь с врачом</w:t>
      </w:r>
      <w:r w:rsidR="00D338B4" w:rsidRPr="00D338B4">
        <w:rPr>
          <w:rFonts w:ascii="Times New Roman" w:hAnsi="Times New Roman" w:cs="Times New Roman"/>
          <w:sz w:val="24"/>
          <w:szCs w:val="24"/>
        </w:rPr>
        <w:t>;</w:t>
      </w:r>
    </w:p>
    <w:p w14:paraId="3752C3E9" w14:textId="75F9CF60" w:rsidR="003B4FD2" w:rsidRDefault="00B7079C" w:rsidP="00E46BBF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338B4">
        <w:rPr>
          <w:rFonts w:ascii="Times New Roman" w:hAnsi="Times New Roman" w:cs="Times New Roman"/>
          <w:sz w:val="24"/>
          <w:szCs w:val="24"/>
        </w:rPr>
        <w:t>у Вас сахарный диабет 1 типа;</w:t>
      </w:r>
    </w:p>
    <w:p w14:paraId="7D32988F" w14:textId="2DEC2B52" w:rsidR="003B4FD2" w:rsidRDefault="00B7079C" w:rsidP="00E46BBF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B4FD2">
        <w:rPr>
          <w:rFonts w:ascii="Times New Roman" w:hAnsi="Times New Roman" w:cs="Times New Roman"/>
          <w:sz w:val="24"/>
          <w:szCs w:val="24"/>
        </w:rPr>
        <w:t>у Вас острый или хронический метаболический ацидоз (включая диабетический кетоацидоз)</w:t>
      </w:r>
      <w:r>
        <w:rPr>
          <w:rFonts w:ascii="Times New Roman" w:hAnsi="Times New Roman" w:cs="Times New Roman"/>
          <w:sz w:val="24"/>
          <w:szCs w:val="24"/>
        </w:rPr>
        <w:t>, лактоацидоз (нарушение кислотно-щелочного баланса крови)</w:t>
      </w:r>
      <w:r w:rsidR="00D338B4">
        <w:rPr>
          <w:rFonts w:ascii="Times New Roman" w:hAnsi="Times New Roman" w:cs="Times New Roman"/>
          <w:sz w:val="24"/>
          <w:szCs w:val="24"/>
        </w:rPr>
        <w:t>;</w:t>
      </w:r>
    </w:p>
    <w:p w14:paraId="20250B93" w14:textId="7DF3C562" w:rsidR="003B4FD2" w:rsidRDefault="00B7079C" w:rsidP="00E46BBF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725336">
        <w:rPr>
          <w:rFonts w:ascii="Times New Roman" w:hAnsi="Times New Roman" w:cs="Times New Roman"/>
          <w:sz w:val="24"/>
          <w:szCs w:val="24"/>
        </w:rPr>
        <w:t>у Вас нарушение функции печени</w:t>
      </w:r>
      <w:r w:rsidR="003B4FD2">
        <w:rPr>
          <w:rFonts w:ascii="Times New Roman" w:hAnsi="Times New Roman" w:cs="Times New Roman"/>
          <w:sz w:val="24"/>
          <w:szCs w:val="24"/>
        </w:rPr>
        <w:t>, включая отклонение от нормы активности определенных ферментов печени в биохимическом анализе крови</w:t>
      </w:r>
      <w:r w:rsidR="00725336">
        <w:rPr>
          <w:rFonts w:ascii="Times New Roman" w:hAnsi="Times New Roman" w:cs="Times New Roman"/>
          <w:sz w:val="24"/>
          <w:szCs w:val="24"/>
        </w:rPr>
        <w:t xml:space="preserve"> (АЛТ, АСТ) в 3 и более раз выше верхней границы нормы</w:t>
      </w:r>
      <w:r w:rsidR="00D338B4">
        <w:rPr>
          <w:rFonts w:ascii="Times New Roman" w:hAnsi="Times New Roman" w:cs="Times New Roman"/>
          <w:sz w:val="24"/>
          <w:szCs w:val="24"/>
        </w:rPr>
        <w:t>;</w:t>
      </w:r>
    </w:p>
    <w:p w14:paraId="4839CCFC" w14:textId="511D5BF0" w:rsidR="003B4FD2" w:rsidRDefault="00D338B4" w:rsidP="00E46BBF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B4FD2">
        <w:rPr>
          <w:rFonts w:ascii="Times New Roman" w:hAnsi="Times New Roman" w:cs="Times New Roman"/>
          <w:sz w:val="24"/>
          <w:szCs w:val="24"/>
        </w:rPr>
        <w:t xml:space="preserve">у </w:t>
      </w:r>
      <w:r w:rsidR="003E2934">
        <w:rPr>
          <w:rFonts w:ascii="Times New Roman" w:hAnsi="Times New Roman" w:cs="Times New Roman"/>
          <w:sz w:val="24"/>
          <w:szCs w:val="24"/>
        </w:rPr>
        <w:t>Вас тяжелая хронич</w:t>
      </w:r>
      <w:r>
        <w:rPr>
          <w:rFonts w:ascii="Times New Roman" w:hAnsi="Times New Roman" w:cs="Times New Roman"/>
          <w:sz w:val="24"/>
          <w:szCs w:val="24"/>
        </w:rPr>
        <w:t xml:space="preserve">еская сердечная недостаточность </w:t>
      </w:r>
      <w:r w:rsidRPr="00D338B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338B4">
        <w:rPr>
          <w:rFonts w:ascii="Times New Roman" w:hAnsi="Times New Roman" w:cs="Times New Roman"/>
          <w:sz w:val="24"/>
          <w:szCs w:val="24"/>
        </w:rPr>
        <w:t xml:space="preserve"> функционального класса</w:t>
      </w:r>
      <w:r w:rsidR="00510350">
        <w:rPr>
          <w:rFonts w:ascii="Times New Roman" w:hAnsi="Times New Roman" w:cs="Times New Roman"/>
          <w:sz w:val="24"/>
          <w:szCs w:val="24"/>
        </w:rPr>
        <w:t xml:space="preserve"> (ФК)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6515A8" w14:textId="5B021D8E" w:rsidR="003E2934" w:rsidRDefault="00D338B4" w:rsidP="00E46BBF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FB1405">
        <w:rPr>
          <w:rFonts w:ascii="Times New Roman" w:hAnsi="Times New Roman" w:cs="Times New Roman"/>
          <w:sz w:val="24"/>
          <w:szCs w:val="24"/>
        </w:rPr>
        <w:t>Вы беременны или кормите ребенка грудью (в связи с недостаточностью клинических данных).</w:t>
      </w:r>
    </w:p>
    <w:p w14:paraId="57D63C33" w14:textId="33975FE7" w:rsidR="00963203" w:rsidRDefault="00963203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701F3" w14:textId="035D0080" w:rsidR="006E5BC3" w:rsidRDefault="006E5BC3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8D1F1" w14:textId="77777777" w:rsidR="006E5BC3" w:rsidRDefault="006E5BC3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8EB73" w14:textId="1911B840" w:rsidR="00FB1405" w:rsidRDefault="00FB1405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Особые указания и меры предосторожности</w:t>
      </w:r>
    </w:p>
    <w:p w14:paraId="55261B41" w14:textId="6C53B754" w:rsidR="00FB1405" w:rsidRPr="001A6711" w:rsidRDefault="00FB1405" w:rsidP="001A6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при</w:t>
      </w:r>
      <w:r w:rsidR="00C5062C">
        <w:rPr>
          <w:rFonts w:ascii="Times New Roman" w:hAnsi="Times New Roman" w:cs="Times New Roman"/>
          <w:sz w:val="24"/>
          <w:szCs w:val="24"/>
        </w:rPr>
        <w:t>емом</w:t>
      </w:r>
      <w:r>
        <w:rPr>
          <w:rFonts w:ascii="Times New Roman" w:hAnsi="Times New Roman" w:cs="Times New Roman"/>
          <w:sz w:val="24"/>
          <w:szCs w:val="24"/>
        </w:rPr>
        <w:t xml:space="preserve"> препарата Вилдаглиптин</w:t>
      </w:r>
      <w:r w:rsidR="006F20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F20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 проконсультируйтесь с лечащим врачом</w:t>
      </w:r>
      <w:r w:rsidR="00510350">
        <w:rPr>
          <w:bCs/>
        </w:rPr>
        <w:t xml:space="preserve">. </w:t>
      </w:r>
      <w:r w:rsidR="00510350" w:rsidRPr="00CF3ADE">
        <w:rPr>
          <w:rFonts w:ascii="Times New Roman" w:hAnsi="Times New Roman" w:cs="Times New Roman"/>
          <w:bCs/>
          <w:sz w:val="24"/>
          <w:szCs w:val="24"/>
        </w:rPr>
        <w:t xml:space="preserve">Если что-либо из перечисленного ниже относится к Вам, сообщите об этом Вашему лечащему врачу до начала или во время приема препарата </w:t>
      </w:r>
      <w:r w:rsidR="00963203">
        <w:rPr>
          <w:rFonts w:ascii="Times New Roman" w:hAnsi="Times New Roman" w:cs="Times New Roman"/>
          <w:bCs/>
          <w:sz w:val="24"/>
          <w:szCs w:val="24"/>
        </w:rPr>
        <w:br/>
      </w:r>
      <w:r w:rsidR="00510350" w:rsidRPr="001A6711">
        <w:rPr>
          <w:rFonts w:ascii="Times New Roman" w:hAnsi="Times New Roman" w:cs="Times New Roman"/>
          <w:sz w:val="24"/>
          <w:szCs w:val="24"/>
        </w:rPr>
        <w:t>Вилдаглиптин – ВЕРТЕКС:</w:t>
      </w:r>
    </w:p>
    <w:p w14:paraId="12456FF3" w14:textId="5C73F908" w:rsidR="00510350" w:rsidRPr="001A6711" w:rsidRDefault="00FB1405" w:rsidP="006E5BC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6711">
        <w:rPr>
          <w:rFonts w:ascii="Times New Roman" w:hAnsi="Times New Roman" w:cs="Times New Roman"/>
          <w:sz w:val="24"/>
          <w:szCs w:val="24"/>
        </w:rPr>
        <w:t xml:space="preserve"> </w:t>
      </w:r>
      <w:r w:rsidR="00510350" w:rsidRPr="001A6711">
        <w:rPr>
          <w:rFonts w:ascii="Times New Roman" w:hAnsi="Times New Roman" w:cs="Times New Roman"/>
          <w:sz w:val="24"/>
          <w:szCs w:val="24"/>
        </w:rPr>
        <w:t>если у Вас сахарный диабет 1 типа (то есть Ваш организм не вырабатывает инсулин) или у Вас диабетический кетоацидоз;</w:t>
      </w:r>
    </w:p>
    <w:p w14:paraId="64FD174E" w14:textId="28FDBFCF" w:rsidR="00510350" w:rsidRPr="001A6711" w:rsidRDefault="00510350" w:rsidP="006E5BC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6711">
        <w:rPr>
          <w:rFonts w:ascii="Times New Roman" w:hAnsi="Times New Roman" w:cs="Times New Roman"/>
          <w:sz w:val="24"/>
          <w:szCs w:val="24"/>
        </w:rPr>
        <w:t xml:space="preserve">если у Вас есть хроническая сердечная недостаточность </w:t>
      </w:r>
      <w:r w:rsidRPr="001A67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3ADE">
        <w:rPr>
          <w:rFonts w:ascii="Times New Roman" w:hAnsi="Times New Roman" w:cs="Times New Roman"/>
          <w:sz w:val="24"/>
          <w:szCs w:val="24"/>
        </w:rPr>
        <w:t xml:space="preserve"> </w:t>
      </w:r>
      <w:r w:rsidRPr="001A6711">
        <w:rPr>
          <w:rFonts w:ascii="Times New Roman" w:hAnsi="Times New Roman" w:cs="Times New Roman"/>
          <w:sz w:val="24"/>
          <w:szCs w:val="24"/>
        </w:rPr>
        <w:t>ФК;</w:t>
      </w:r>
    </w:p>
    <w:p w14:paraId="6E5CD546" w14:textId="3D474409" w:rsidR="00510350" w:rsidRPr="001A6711" w:rsidRDefault="00510350" w:rsidP="006E5BC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6711">
        <w:rPr>
          <w:rFonts w:ascii="Times New Roman" w:hAnsi="Times New Roman" w:cs="Times New Roman"/>
          <w:sz w:val="24"/>
          <w:szCs w:val="24"/>
        </w:rPr>
        <w:t>если у Вас терминальная стадия хронической болезни почек, и Вы находитесь на гемодиализе или проходите процедуру гемодиализа;</w:t>
      </w:r>
    </w:p>
    <w:p w14:paraId="4E633503" w14:textId="02B564C4" w:rsidR="00510350" w:rsidRPr="001A6711" w:rsidRDefault="00510350" w:rsidP="006E5BC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6711">
        <w:rPr>
          <w:rFonts w:ascii="Times New Roman" w:hAnsi="Times New Roman" w:cs="Times New Roman"/>
          <w:sz w:val="24"/>
          <w:szCs w:val="24"/>
        </w:rPr>
        <w:t>если у Вас заболевание функции печени (возможные симптомы см. в разделе 4 данного листка-вкладыша). Рекомендуется проводить обследование функции печени перед началом терапии препаратом Вилдаглиптин – ВЕРТЕКС, затем контролировать 1 раз в 3 месяца в течение первого года, а далее пе</w:t>
      </w:r>
      <w:r w:rsidR="00C5062C">
        <w:rPr>
          <w:rFonts w:ascii="Times New Roman" w:hAnsi="Times New Roman" w:cs="Times New Roman"/>
          <w:sz w:val="24"/>
          <w:szCs w:val="24"/>
        </w:rPr>
        <w:t>риодически. При развитии желтухи</w:t>
      </w:r>
      <w:r w:rsidRPr="001A6711">
        <w:rPr>
          <w:rFonts w:ascii="Times New Roman" w:hAnsi="Times New Roman" w:cs="Times New Roman"/>
          <w:sz w:val="24"/>
          <w:szCs w:val="24"/>
        </w:rPr>
        <w:t xml:space="preserve"> или других признаков нарушения функции печени на фоне применения препарата, терапию следует прекратить. После нормализации показателей функции печени лечение препаратом возобновлять нельзя;</w:t>
      </w:r>
    </w:p>
    <w:p w14:paraId="5558C3ED" w14:textId="62FD1EDE" w:rsidR="00510350" w:rsidRPr="001A6711" w:rsidRDefault="00510350" w:rsidP="006E5BC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6711">
        <w:rPr>
          <w:rFonts w:ascii="Times New Roman" w:hAnsi="Times New Roman" w:cs="Times New Roman"/>
          <w:sz w:val="24"/>
          <w:szCs w:val="24"/>
        </w:rPr>
        <w:t>если Вы принимаете препараты сульфонилмочевины, которые могут провоцировать развитие гипоглике</w:t>
      </w:r>
      <w:r w:rsidR="00BC44E8" w:rsidRPr="001A6711">
        <w:rPr>
          <w:rFonts w:ascii="Times New Roman" w:hAnsi="Times New Roman" w:cs="Times New Roman"/>
          <w:sz w:val="24"/>
          <w:szCs w:val="24"/>
        </w:rPr>
        <w:t>м</w:t>
      </w:r>
      <w:r w:rsidRPr="001A6711">
        <w:rPr>
          <w:rFonts w:ascii="Times New Roman" w:hAnsi="Times New Roman" w:cs="Times New Roman"/>
          <w:sz w:val="24"/>
          <w:szCs w:val="24"/>
        </w:rPr>
        <w:t>ии (понижение содержания глюкозы в крови) (возможные симптомы см. в раз</w:t>
      </w:r>
      <w:r w:rsidR="00BC44E8" w:rsidRPr="001A6711">
        <w:rPr>
          <w:rFonts w:ascii="Times New Roman" w:hAnsi="Times New Roman" w:cs="Times New Roman"/>
          <w:sz w:val="24"/>
          <w:szCs w:val="24"/>
        </w:rPr>
        <w:t>д</w:t>
      </w:r>
      <w:r w:rsidRPr="001A6711">
        <w:rPr>
          <w:rFonts w:ascii="Times New Roman" w:hAnsi="Times New Roman" w:cs="Times New Roman"/>
          <w:sz w:val="24"/>
          <w:szCs w:val="24"/>
        </w:rPr>
        <w:t>еле 4 листка-вкладыша);</w:t>
      </w:r>
    </w:p>
    <w:p w14:paraId="16D76BD4" w14:textId="4C7FF990" w:rsidR="00510350" w:rsidRPr="00CF3ADE" w:rsidRDefault="00510350" w:rsidP="006E5BC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6711">
        <w:rPr>
          <w:rFonts w:ascii="Times New Roman" w:hAnsi="Times New Roman" w:cs="Times New Roman"/>
          <w:sz w:val="24"/>
          <w:szCs w:val="24"/>
        </w:rPr>
        <w:t>если у Вас острый панкреатит в анамнезе (возможные симптомы см. в разделе 4 данного листка-вкладыша).</w:t>
      </w:r>
    </w:p>
    <w:p w14:paraId="508D9E5F" w14:textId="77777777" w:rsidR="00363567" w:rsidRPr="0001286B" w:rsidRDefault="00363567" w:rsidP="00CF3ADE">
      <w:pPr>
        <w:rPr>
          <w:rFonts w:ascii="Times New Roman" w:hAnsi="Times New Roman" w:cs="Times New Roman"/>
          <w:sz w:val="24"/>
          <w:szCs w:val="24"/>
        </w:rPr>
      </w:pPr>
    </w:p>
    <w:p w14:paraId="640188F0" w14:textId="77777777" w:rsidR="00363567" w:rsidRDefault="00363567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 подростки</w:t>
      </w:r>
    </w:p>
    <w:p w14:paraId="29EF44A4" w14:textId="6C61D9BB" w:rsidR="00363567" w:rsidRDefault="00363567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Вилдаглиптин</w:t>
      </w:r>
      <w:r w:rsidR="00581A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81A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 не предназначен для применения у детей и подростков до 18 лет.</w:t>
      </w:r>
    </w:p>
    <w:p w14:paraId="5B291F2B" w14:textId="77777777" w:rsidR="00363567" w:rsidRDefault="00363567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D9B6C" w14:textId="06A35E7A" w:rsidR="00363567" w:rsidRDefault="00363567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Другие препараты и препарат </w:t>
      </w:r>
      <w:r w:rsidRPr="00363567">
        <w:rPr>
          <w:rFonts w:ascii="Times New Roman" w:hAnsi="Times New Roman" w:cs="Times New Roman"/>
          <w:b/>
          <w:sz w:val="24"/>
          <w:szCs w:val="24"/>
        </w:rPr>
        <w:t>Вилдаглиптин</w:t>
      </w:r>
      <w:r w:rsidR="00581A13">
        <w:rPr>
          <w:rFonts w:ascii="Times New Roman" w:hAnsi="Times New Roman" w:cs="Times New Roman"/>
          <w:b/>
          <w:sz w:val="24"/>
          <w:szCs w:val="24"/>
        </w:rPr>
        <w:t> </w:t>
      </w:r>
      <w:r w:rsidRPr="00363567">
        <w:rPr>
          <w:rFonts w:ascii="Times New Roman" w:hAnsi="Times New Roman" w:cs="Times New Roman"/>
          <w:b/>
          <w:sz w:val="24"/>
          <w:szCs w:val="24"/>
        </w:rPr>
        <w:t>–</w:t>
      </w:r>
      <w:r w:rsidR="00581A13">
        <w:rPr>
          <w:rFonts w:ascii="Times New Roman" w:hAnsi="Times New Roman" w:cs="Times New Roman"/>
          <w:b/>
          <w:sz w:val="24"/>
          <w:szCs w:val="24"/>
        </w:rPr>
        <w:t> </w:t>
      </w:r>
      <w:r w:rsidRPr="00363567">
        <w:rPr>
          <w:rFonts w:ascii="Times New Roman" w:hAnsi="Times New Roman" w:cs="Times New Roman"/>
          <w:b/>
          <w:sz w:val="24"/>
          <w:szCs w:val="24"/>
        </w:rPr>
        <w:t>ВЕРТЕКС</w:t>
      </w:r>
    </w:p>
    <w:p w14:paraId="6C56149B" w14:textId="78F841E3" w:rsidR="00363567" w:rsidRDefault="00363567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Сообщите лечащему врачу </w:t>
      </w:r>
      <w:r w:rsidR="00266C3E">
        <w:rPr>
          <w:rFonts w:ascii="Times New Roman" w:hAnsi="Times New Roman" w:cs="Times New Roman"/>
          <w:sz w:val="24"/>
          <w:szCs w:val="24"/>
        </w:rPr>
        <w:t xml:space="preserve">или работнику аптеки </w:t>
      </w:r>
      <w:r>
        <w:rPr>
          <w:rFonts w:ascii="Times New Roman" w:hAnsi="Times New Roman" w:cs="Times New Roman"/>
          <w:sz w:val="24"/>
          <w:szCs w:val="24"/>
        </w:rPr>
        <w:t xml:space="preserve">о том, что Вы принимаете, недавно принимали или можете начать принимать какие-либо другие препараты. </w:t>
      </w:r>
    </w:p>
    <w:p w14:paraId="47357A8C" w14:textId="0D25AF37" w:rsidR="00BC44E8" w:rsidRDefault="00BC44E8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лекарственные препараты могут способствовать снижению эффективности гипогликемических средств:</w:t>
      </w:r>
    </w:p>
    <w:p w14:paraId="32B772FC" w14:textId="45DA1180" w:rsidR="008D4F1F" w:rsidRDefault="00BC44E8" w:rsidP="00D54BDA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sz w:val="24"/>
          <w:szCs w:val="24"/>
        </w:rPr>
        <w:t>некоторые лекарственные препараты, применяемые при воспалительных процессах (например, глюкокортикостероиды);</w:t>
      </w:r>
    </w:p>
    <w:p w14:paraId="7FD18E98" w14:textId="63BEBEE1" w:rsidR="00BC44E8" w:rsidRDefault="00BC44E8" w:rsidP="00D54BDA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некоторые лекарственные препараты, применяемые для снижения высокого артериального давления (например, тиазиды);</w:t>
      </w:r>
    </w:p>
    <w:p w14:paraId="26C917F6" w14:textId="6533BEF8" w:rsidR="00BC44E8" w:rsidRDefault="00BC44E8" w:rsidP="00D54BDA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лекарственные препараты (гормоны щитовидной железы), применяемые для лечения заболеваний щитовидной железы;</w:t>
      </w:r>
    </w:p>
    <w:p w14:paraId="2B0E788F" w14:textId="5504385D" w:rsidR="00BC44E8" w:rsidRDefault="00BC44E8" w:rsidP="00D54BDA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лекарственные препараты, применяемые для сужения сосудов, для купирования признаков бронхиальной астмы (например, симпатомиметики).</w:t>
      </w:r>
    </w:p>
    <w:p w14:paraId="0D3212B4" w14:textId="539D7BCC" w:rsidR="00BC44E8" w:rsidRDefault="006E5D3F" w:rsidP="00CF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применении вилдаглиптина с ингибиторами ангиотензинпревращающего фермента (АПФ) </w:t>
      </w:r>
      <w:r w:rsidR="004E175D">
        <w:rPr>
          <w:rFonts w:ascii="Times New Roman" w:hAnsi="Times New Roman" w:cs="Times New Roman"/>
          <w:sz w:val="24"/>
          <w:szCs w:val="24"/>
        </w:rPr>
        <w:t>наблюдалось развитие ангионевротического отека (отек Квинке – острый отек кожи, слизистых и подкожной жировой клетчатки) средней степени тяжести, который разрешался самостоятельно в ходе продолжения терапии вилдаглиптином.</w:t>
      </w:r>
    </w:p>
    <w:p w14:paraId="6C24CD15" w14:textId="77777777" w:rsidR="00C5062C" w:rsidRDefault="00C5062C" w:rsidP="00CF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D566" w14:textId="2EAD8B58" w:rsidR="004E175D" w:rsidRDefault="004E175D" w:rsidP="00CF3A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ADE">
        <w:rPr>
          <w:rFonts w:ascii="Times New Roman" w:hAnsi="Times New Roman" w:cs="Times New Roman"/>
          <w:b/>
          <w:sz w:val="24"/>
          <w:szCs w:val="24"/>
        </w:rPr>
        <w:t>Применение препарата Вилдаглиптин</w:t>
      </w:r>
      <w:r w:rsidR="00963203">
        <w:rPr>
          <w:rFonts w:ascii="Times New Roman" w:hAnsi="Times New Roman" w:cs="Times New Roman"/>
          <w:b/>
          <w:sz w:val="24"/>
          <w:szCs w:val="24"/>
        </w:rPr>
        <w:t> </w:t>
      </w:r>
      <w:r w:rsidRPr="00CF3ADE">
        <w:rPr>
          <w:rFonts w:ascii="Times New Roman" w:hAnsi="Times New Roman" w:cs="Times New Roman"/>
          <w:b/>
          <w:sz w:val="24"/>
          <w:szCs w:val="24"/>
        </w:rPr>
        <w:t>–</w:t>
      </w:r>
      <w:r w:rsidR="00963203">
        <w:rPr>
          <w:rFonts w:ascii="Times New Roman" w:hAnsi="Times New Roman" w:cs="Times New Roman"/>
          <w:b/>
          <w:sz w:val="24"/>
          <w:szCs w:val="24"/>
        </w:rPr>
        <w:t> </w:t>
      </w:r>
      <w:r w:rsidRPr="00CF3ADE">
        <w:rPr>
          <w:rFonts w:ascii="Times New Roman" w:hAnsi="Times New Roman" w:cs="Times New Roman"/>
          <w:b/>
          <w:sz w:val="24"/>
          <w:szCs w:val="24"/>
        </w:rPr>
        <w:t>ВЕРТЕКС с пищей и напитками</w:t>
      </w:r>
    </w:p>
    <w:p w14:paraId="0E3608F4" w14:textId="3B6F30E0" w:rsidR="004E175D" w:rsidRPr="004E175D" w:rsidRDefault="00125703" w:rsidP="00CF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Вилдаглиптин </w:t>
      </w:r>
      <w:r w:rsidR="004E175D" w:rsidRPr="00CF3A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E175D" w:rsidRPr="00CF3ADE">
        <w:rPr>
          <w:rFonts w:ascii="Times New Roman" w:hAnsi="Times New Roman" w:cs="Times New Roman"/>
          <w:sz w:val="24"/>
          <w:szCs w:val="24"/>
        </w:rPr>
        <w:t>ВЕРТЕКС можно принимать во время или вне приема пищи.</w:t>
      </w:r>
    </w:p>
    <w:p w14:paraId="42C30F08" w14:textId="5ADC8FB2" w:rsidR="008D4F1F" w:rsidRDefault="008D4F1F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470F2" w14:textId="6B413969" w:rsidR="008D4F1F" w:rsidRDefault="00531F79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Беременность и </w:t>
      </w:r>
      <w:r w:rsidR="008D4F1F" w:rsidRPr="008D4F1F">
        <w:rPr>
          <w:rFonts w:ascii="Times New Roman" w:hAnsi="Times New Roman" w:cs="Times New Roman"/>
          <w:b/>
          <w:sz w:val="24"/>
          <w:szCs w:val="24"/>
        </w:rPr>
        <w:t>грудное вскармливание</w:t>
      </w:r>
    </w:p>
    <w:p w14:paraId="2BF9BB80" w14:textId="61B777C2" w:rsidR="008D4F1F" w:rsidRDefault="008D4F1F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беременны или кормите ребенка грудью, полагаете, что можете быть беременны, или планируете беременность, перед применением данного препарата проконсультируйтесь с врачом</w:t>
      </w:r>
      <w:r w:rsidR="00266C3E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9ADD57" w14:textId="2D04E786" w:rsidR="008D4F1F" w:rsidRDefault="008D4F1F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следует принимать препарат Вилдаглиптин</w:t>
      </w:r>
      <w:r w:rsidR="00581A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81A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 во время беременности. Данные о том, проникает ли вилдаглиптин (действующее вещество препарата Вилдаглиптин</w:t>
      </w:r>
      <w:r w:rsidR="00581A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81A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ВЕРТЕКС) в грудное молоко, отсутствуют. Если Вы кормите ребенка грудью или собираетесь начать грудное вскармливание, Вам не следует принимать препарат Вилдаглиптин</w:t>
      </w:r>
      <w:r w:rsidR="00581A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81A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ВЕРТЕКС.</w:t>
      </w:r>
    </w:p>
    <w:p w14:paraId="6382375C" w14:textId="77777777" w:rsidR="001A6711" w:rsidRDefault="001A6711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3731F" w14:textId="77777777" w:rsidR="008D4F1F" w:rsidRDefault="008D4F1F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1F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20B451F1" w14:textId="7E13F011" w:rsidR="003B05A8" w:rsidRDefault="003B05A8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8">
        <w:rPr>
          <w:rFonts w:ascii="Times New Roman" w:hAnsi="Times New Roman" w:cs="Times New Roman"/>
          <w:sz w:val="24"/>
          <w:szCs w:val="24"/>
        </w:rPr>
        <w:t>Если Вы</w:t>
      </w:r>
      <w:r>
        <w:rPr>
          <w:rFonts w:ascii="Times New Roman" w:hAnsi="Times New Roman" w:cs="Times New Roman"/>
          <w:sz w:val="24"/>
          <w:szCs w:val="24"/>
        </w:rPr>
        <w:t xml:space="preserve"> чувствуете головокружение при приеме препарата Вилдаглиптин</w:t>
      </w:r>
      <w:r w:rsidR="003505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505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ВЕРТЕКС, не управляйте транспортными средствами и не работайте с механизмами.</w:t>
      </w:r>
    </w:p>
    <w:p w14:paraId="40B850AF" w14:textId="77777777" w:rsidR="003B05A8" w:rsidRDefault="003B05A8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C2402" w14:textId="17600AC1" w:rsidR="003B05A8" w:rsidRDefault="003B05A8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A8">
        <w:rPr>
          <w:rFonts w:ascii="Times New Roman" w:hAnsi="Times New Roman" w:cs="Times New Roman"/>
          <w:b/>
          <w:sz w:val="24"/>
          <w:szCs w:val="24"/>
        </w:rPr>
        <w:t>Препарат Вилдаглиптин</w:t>
      </w:r>
      <w:r w:rsidR="00350508">
        <w:rPr>
          <w:rFonts w:ascii="Times New Roman" w:hAnsi="Times New Roman" w:cs="Times New Roman"/>
          <w:b/>
          <w:sz w:val="24"/>
          <w:szCs w:val="24"/>
        </w:rPr>
        <w:t> </w:t>
      </w:r>
      <w:r w:rsidRPr="003B05A8">
        <w:rPr>
          <w:rFonts w:ascii="Times New Roman" w:hAnsi="Times New Roman" w:cs="Times New Roman"/>
          <w:b/>
          <w:sz w:val="24"/>
          <w:szCs w:val="24"/>
        </w:rPr>
        <w:t>–</w:t>
      </w:r>
      <w:r w:rsidR="00350508">
        <w:rPr>
          <w:rFonts w:ascii="Times New Roman" w:hAnsi="Times New Roman" w:cs="Times New Roman"/>
          <w:b/>
          <w:sz w:val="24"/>
          <w:szCs w:val="24"/>
        </w:rPr>
        <w:t> </w:t>
      </w:r>
      <w:r w:rsidRPr="003B05A8">
        <w:rPr>
          <w:rFonts w:ascii="Times New Roman" w:hAnsi="Times New Roman" w:cs="Times New Roman"/>
          <w:b/>
          <w:sz w:val="24"/>
          <w:szCs w:val="24"/>
        </w:rPr>
        <w:t>ВЕРТЕКС содержит лактозу</w:t>
      </w:r>
    </w:p>
    <w:p w14:paraId="4E859545" w14:textId="77777777" w:rsidR="00531F79" w:rsidRPr="00531F79" w:rsidRDefault="00531F79" w:rsidP="0053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79">
        <w:rPr>
          <w:rFonts w:ascii="Times New Roman" w:hAnsi="Times New Roman" w:cs="Times New Roman"/>
          <w:sz w:val="24"/>
          <w:szCs w:val="24"/>
        </w:rPr>
        <w:t>Если у Вас непереносимость некоторых сахаров, обратитесь к лечащему врачу перед приемом данного лекарственного препарата.</w:t>
      </w:r>
    </w:p>
    <w:p w14:paraId="333AEC60" w14:textId="3A8C6D68" w:rsidR="003B05A8" w:rsidRDefault="003B05A8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DFBF5" w14:textId="75322748" w:rsidR="00963203" w:rsidRDefault="00963203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9E939" w14:textId="77777777" w:rsidR="00963203" w:rsidRDefault="00963203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06CF8" w14:textId="1A7BE3A1" w:rsidR="005B7616" w:rsidRPr="00531F79" w:rsidRDefault="00266C3E" w:rsidP="00125703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Прием </w:t>
      </w:r>
      <w:r w:rsidR="003B05A8">
        <w:rPr>
          <w:rFonts w:ascii="Times New Roman" w:hAnsi="Times New Roman" w:cs="Times New Roman"/>
          <w:b/>
          <w:sz w:val="24"/>
          <w:szCs w:val="24"/>
        </w:rPr>
        <w:t xml:space="preserve">препарата </w:t>
      </w:r>
      <w:r w:rsidR="003B05A8" w:rsidRPr="003B05A8">
        <w:rPr>
          <w:rFonts w:ascii="Times New Roman" w:hAnsi="Times New Roman" w:cs="Times New Roman"/>
          <w:b/>
          <w:sz w:val="24"/>
          <w:szCs w:val="24"/>
        </w:rPr>
        <w:t>Вилдаглиптин</w:t>
      </w:r>
      <w:r w:rsidR="00350508">
        <w:rPr>
          <w:rFonts w:ascii="Times New Roman" w:hAnsi="Times New Roman" w:cs="Times New Roman"/>
          <w:b/>
          <w:sz w:val="24"/>
          <w:szCs w:val="24"/>
        </w:rPr>
        <w:t> </w:t>
      </w:r>
      <w:r w:rsidR="003B05A8" w:rsidRPr="003B05A8">
        <w:rPr>
          <w:rFonts w:ascii="Times New Roman" w:hAnsi="Times New Roman" w:cs="Times New Roman"/>
          <w:b/>
          <w:sz w:val="24"/>
          <w:szCs w:val="24"/>
        </w:rPr>
        <w:t>–</w:t>
      </w:r>
      <w:r w:rsidR="00350508">
        <w:rPr>
          <w:rFonts w:ascii="Times New Roman" w:hAnsi="Times New Roman" w:cs="Times New Roman"/>
          <w:b/>
          <w:sz w:val="24"/>
          <w:szCs w:val="24"/>
        </w:rPr>
        <w:t> </w:t>
      </w:r>
      <w:r w:rsidR="003B05A8" w:rsidRPr="003B05A8">
        <w:rPr>
          <w:rFonts w:ascii="Times New Roman" w:hAnsi="Times New Roman" w:cs="Times New Roman"/>
          <w:b/>
          <w:sz w:val="24"/>
          <w:szCs w:val="24"/>
        </w:rPr>
        <w:t>ВЕРТЕКС</w:t>
      </w:r>
    </w:p>
    <w:p w14:paraId="3BA14DDF" w14:textId="7A252E16" w:rsidR="00266C3E" w:rsidRDefault="00266C3E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принимайте препарат</w:t>
      </w:r>
      <w:r w:rsidR="00531F79">
        <w:rPr>
          <w:rFonts w:ascii="Times New Roman" w:hAnsi="Times New Roman" w:cs="Times New Roman"/>
          <w:sz w:val="24"/>
          <w:szCs w:val="24"/>
        </w:rPr>
        <w:t xml:space="preserve"> Вилдаглиптин</w:t>
      </w:r>
      <w:r w:rsidR="00350508">
        <w:rPr>
          <w:rFonts w:ascii="Times New Roman" w:hAnsi="Times New Roman" w:cs="Times New Roman"/>
          <w:sz w:val="24"/>
          <w:szCs w:val="24"/>
        </w:rPr>
        <w:t> – </w:t>
      </w:r>
      <w:r w:rsidR="00531F79">
        <w:rPr>
          <w:rFonts w:ascii="Times New Roman" w:hAnsi="Times New Roman" w:cs="Times New Roman"/>
          <w:sz w:val="24"/>
          <w:szCs w:val="24"/>
        </w:rPr>
        <w:t>ВЕРТЕКС</w:t>
      </w:r>
      <w:r>
        <w:rPr>
          <w:rFonts w:ascii="Times New Roman" w:hAnsi="Times New Roman" w:cs="Times New Roman"/>
          <w:sz w:val="24"/>
          <w:szCs w:val="24"/>
        </w:rPr>
        <w:t xml:space="preserve"> в полном соответствии с рекомендациями лечащего врача или работника аптеки. При появлении сомнений посоветуйтесь с лечащим врачом или работником аптеки.</w:t>
      </w:r>
    </w:p>
    <w:p w14:paraId="1592B797" w14:textId="77777777" w:rsidR="001A6711" w:rsidRDefault="001A6711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645DD" w14:textId="7A0275C5" w:rsidR="00D148F9" w:rsidRPr="00531F79" w:rsidRDefault="005B7616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</w:p>
    <w:p w14:paraId="5545CBD3" w14:textId="77777777" w:rsidR="004E175D" w:rsidRDefault="00D148F9" w:rsidP="00CF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препарата Вилдаглиптин</w:t>
      </w:r>
      <w:r w:rsidR="003505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505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ВЕРТЕКС, которое следует принимать, зависит от конкретного состояния пациента. Ваш врач скажет точно, сколько таблеток препарата Вилдаглиптин</w:t>
      </w:r>
      <w:r w:rsidR="003505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505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ВЕРТЕКС следует принимать. </w:t>
      </w:r>
    </w:p>
    <w:p w14:paraId="4BD861CA" w14:textId="3E4009BB" w:rsidR="00F7513D" w:rsidRDefault="004E175D" w:rsidP="00CF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Обычная доза препарата </w:t>
      </w:r>
      <w:r w:rsidRPr="00687F5E">
        <w:rPr>
          <w:rFonts w:ascii="Times New Roman" w:hAnsi="Times New Roman" w:cs="Times New Roman"/>
          <w:sz w:val="24"/>
          <w:szCs w:val="24"/>
        </w:rPr>
        <w:t>Вилдаглиптин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F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F5E">
        <w:rPr>
          <w:rFonts w:ascii="Times New Roman" w:hAnsi="Times New Roman" w:cs="Times New Roman"/>
          <w:sz w:val="24"/>
          <w:szCs w:val="24"/>
        </w:rPr>
        <w:t>ВЕРТЕКС</w:t>
      </w:r>
      <w:r w:rsidDel="004E1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50</w:t>
      </w:r>
      <w:r w:rsidR="00947B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мг или 100</w:t>
      </w:r>
      <w:r w:rsidR="00947B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мг в день. Дозу 50</w:t>
      </w:r>
      <w:r w:rsidR="00947B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мг следует принимать за один прием однократно утром. Дозу 100</w:t>
      </w:r>
      <w:r w:rsidR="00947B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мг следует разделить на два приема (по 50</w:t>
      </w:r>
      <w:r w:rsidR="00947B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мг</w:t>
      </w:r>
      <w:r w:rsidR="00B559D9">
        <w:rPr>
          <w:rFonts w:ascii="Times New Roman" w:hAnsi="Times New Roman" w:cs="Times New Roman"/>
          <w:sz w:val="24"/>
          <w:szCs w:val="24"/>
        </w:rPr>
        <w:t>) утром</w:t>
      </w:r>
      <w:r>
        <w:rPr>
          <w:rFonts w:ascii="Times New Roman" w:hAnsi="Times New Roman" w:cs="Times New Roman"/>
          <w:sz w:val="24"/>
          <w:szCs w:val="24"/>
        </w:rPr>
        <w:t xml:space="preserve"> и вечером. В зависимости от т</w:t>
      </w:r>
      <w:r w:rsidR="00F7513D">
        <w:rPr>
          <w:rFonts w:ascii="Times New Roman" w:hAnsi="Times New Roman" w:cs="Times New Roman"/>
          <w:sz w:val="24"/>
          <w:szCs w:val="24"/>
        </w:rPr>
        <w:t>ого, как Вы отреагируете на тера</w:t>
      </w:r>
      <w:r>
        <w:rPr>
          <w:rFonts w:ascii="Times New Roman" w:hAnsi="Times New Roman" w:cs="Times New Roman"/>
          <w:sz w:val="24"/>
          <w:szCs w:val="24"/>
        </w:rPr>
        <w:t>пию, Ваш врач может предложить более высокую или более низкую дозу.</w:t>
      </w:r>
    </w:p>
    <w:p w14:paraId="6F19143B" w14:textId="7AEB8DD8" w:rsidR="00E4020E" w:rsidRDefault="00F7513D" w:rsidP="00CF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Вашего состояния, лечащий врач может назначить </w:t>
      </w:r>
      <w:r w:rsidR="00947B55">
        <w:rPr>
          <w:rFonts w:ascii="Times New Roman" w:hAnsi="Times New Roman" w:cs="Times New Roman"/>
          <w:sz w:val="24"/>
          <w:szCs w:val="24"/>
        </w:rPr>
        <w:br/>
      </w:r>
      <w:r w:rsidRPr="00687F5E">
        <w:rPr>
          <w:rFonts w:ascii="Times New Roman" w:hAnsi="Times New Roman" w:cs="Times New Roman"/>
          <w:sz w:val="24"/>
          <w:szCs w:val="24"/>
        </w:rPr>
        <w:t>Вилдаглиптин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F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F5E">
        <w:rPr>
          <w:rFonts w:ascii="Times New Roman" w:hAnsi="Times New Roman" w:cs="Times New Roman"/>
          <w:sz w:val="24"/>
          <w:szCs w:val="24"/>
        </w:rPr>
        <w:t>ВЕРТЕКС</w:t>
      </w:r>
      <w:r w:rsidDel="004E1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качестве монотерапии или в комбинации с другими гипогликемическими препаратами.</w:t>
      </w:r>
    </w:p>
    <w:p w14:paraId="302A1126" w14:textId="6BD445A0" w:rsidR="00B93985" w:rsidRDefault="00B93985" w:rsidP="009114C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C698E08" w14:textId="66A59E18" w:rsidR="00B93985" w:rsidRDefault="00B93985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Путь и</w:t>
      </w:r>
      <w:r w:rsidR="00266C3E">
        <w:rPr>
          <w:rFonts w:ascii="Times New Roman" w:hAnsi="Times New Roman" w:cs="Times New Roman"/>
          <w:b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способ введения</w:t>
      </w:r>
    </w:p>
    <w:p w14:paraId="511C416D" w14:textId="2C0952FF" w:rsidR="00B41279" w:rsidRDefault="00A15D95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5E">
        <w:rPr>
          <w:rFonts w:ascii="Times New Roman" w:hAnsi="Times New Roman" w:cs="Times New Roman"/>
          <w:sz w:val="24"/>
          <w:szCs w:val="24"/>
        </w:rPr>
        <w:t>Вилдаглиптин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F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F5E">
        <w:rPr>
          <w:rFonts w:ascii="Times New Roman" w:hAnsi="Times New Roman" w:cs="Times New Roman"/>
          <w:sz w:val="24"/>
          <w:szCs w:val="24"/>
        </w:rPr>
        <w:t>ВЕРТЕКС</w:t>
      </w:r>
      <w:r w:rsidDel="00A15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принимать утром (однократно 50</w:t>
      </w:r>
      <w:r w:rsidR="00947B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мг) или утром и вечером (по 50</w:t>
      </w:r>
      <w:r w:rsidR="00947B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мг два раза в сутки).</w:t>
      </w:r>
    </w:p>
    <w:p w14:paraId="387AAB4A" w14:textId="21639C68" w:rsidR="00B93985" w:rsidRDefault="00B41279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Таблетки проглатывают, запивая стаканом воды.</w:t>
      </w:r>
    </w:p>
    <w:p w14:paraId="5509FC50" w14:textId="77777777" w:rsidR="00B93985" w:rsidRDefault="00B93985" w:rsidP="00303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05872" w14:textId="14519A9F" w:rsidR="00B93985" w:rsidRDefault="00B93985" w:rsidP="003031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687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392">
        <w:rPr>
          <w:rFonts w:ascii="Times New Roman" w:hAnsi="Times New Roman" w:cs="Times New Roman"/>
          <w:b/>
          <w:sz w:val="24"/>
          <w:szCs w:val="24"/>
        </w:rPr>
        <w:t>терапии</w:t>
      </w:r>
    </w:p>
    <w:p w14:paraId="4086D801" w14:textId="73CB9048" w:rsidR="006807C3" w:rsidRDefault="00F74546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Продолжайте применение препарата </w:t>
      </w:r>
      <w:r w:rsidR="006807C3" w:rsidRPr="00687F5E">
        <w:rPr>
          <w:rFonts w:ascii="Times New Roman" w:hAnsi="Times New Roman" w:cs="Times New Roman"/>
          <w:sz w:val="24"/>
          <w:szCs w:val="24"/>
        </w:rPr>
        <w:t>Вилдаглиптин</w:t>
      </w:r>
      <w:r w:rsidR="006807C3">
        <w:rPr>
          <w:rFonts w:ascii="Times New Roman" w:hAnsi="Times New Roman" w:cs="Times New Roman"/>
          <w:sz w:val="24"/>
          <w:szCs w:val="24"/>
        </w:rPr>
        <w:t> </w:t>
      </w:r>
      <w:r w:rsidR="006807C3" w:rsidRPr="00687F5E">
        <w:rPr>
          <w:rFonts w:ascii="Times New Roman" w:hAnsi="Times New Roman" w:cs="Times New Roman"/>
          <w:sz w:val="24"/>
          <w:szCs w:val="24"/>
        </w:rPr>
        <w:t>–</w:t>
      </w:r>
      <w:r w:rsidR="006807C3">
        <w:rPr>
          <w:rFonts w:ascii="Times New Roman" w:hAnsi="Times New Roman" w:cs="Times New Roman"/>
          <w:sz w:val="24"/>
          <w:szCs w:val="24"/>
        </w:rPr>
        <w:t> </w:t>
      </w:r>
      <w:r w:rsidR="006807C3" w:rsidRPr="00687F5E">
        <w:rPr>
          <w:rFonts w:ascii="Times New Roman" w:hAnsi="Times New Roman" w:cs="Times New Roman"/>
          <w:sz w:val="24"/>
          <w:szCs w:val="24"/>
        </w:rPr>
        <w:t>ВЕРТЕКС</w:t>
      </w:r>
      <w:r w:rsidR="006807C3" w:rsidRPr="00687F5E" w:rsidDel="00F74546">
        <w:rPr>
          <w:rFonts w:ascii="Times New Roman" w:hAnsi="Times New Roman" w:cs="Times New Roman"/>
          <w:sz w:val="24"/>
          <w:szCs w:val="24"/>
        </w:rPr>
        <w:t xml:space="preserve"> </w:t>
      </w:r>
      <w:r w:rsidR="006807C3">
        <w:rPr>
          <w:rFonts w:ascii="Times New Roman" w:hAnsi="Times New Roman" w:cs="Times New Roman"/>
          <w:sz w:val="24"/>
          <w:szCs w:val="24"/>
        </w:rPr>
        <w:t>согласно рекомендациям лечащего врача. Возможно, препарат придется принимать в течение длительного периода времени. Чтобы убедиться, что лечение дает желаемый эффект, лечащий врач будет регулярно отслеживать Ваше состояние.</w:t>
      </w:r>
    </w:p>
    <w:p w14:paraId="031B5BA0" w14:textId="77777777" w:rsidR="006807C3" w:rsidRDefault="006807C3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лечащий врач отменил прием препарата </w:t>
      </w:r>
      <w:r w:rsidRPr="00687F5E">
        <w:rPr>
          <w:rFonts w:ascii="Times New Roman" w:hAnsi="Times New Roman" w:cs="Times New Roman"/>
          <w:sz w:val="24"/>
          <w:szCs w:val="24"/>
        </w:rPr>
        <w:t>Вилдаглиптин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F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7F5E">
        <w:rPr>
          <w:rFonts w:ascii="Times New Roman" w:hAnsi="Times New Roman" w:cs="Times New Roman"/>
          <w:sz w:val="24"/>
          <w:szCs w:val="24"/>
        </w:rPr>
        <w:t>ВЕРТЕКС</w:t>
      </w:r>
      <w:r w:rsidRPr="00687F5E" w:rsidDel="00F74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из-за нарушения функции печени, не рекомендуется принимать его повторно.</w:t>
      </w:r>
    </w:p>
    <w:p w14:paraId="6F94DFB7" w14:textId="6455C2E9" w:rsidR="006807C3" w:rsidRDefault="006807C3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есть вопросы о продолжительности лечения данным препаратом, проконсультируйтесь с лечащим врачом.</w:t>
      </w:r>
    </w:p>
    <w:p w14:paraId="7E39711E" w14:textId="57FB4B46" w:rsidR="00947B55" w:rsidRDefault="00947B55" w:rsidP="00687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38F13" w14:textId="1A7078B0" w:rsidR="000D41E1" w:rsidRDefault="000D41E1" w:rsidP="00687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2AFFB" w14:textId="77777777" w:rsidR="000D41E1" w:rsidRDefault="000D41E1" w:rsidP="00687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C19B7" w14:textId="26DA871C" w:rsidR="00B93985" w:rsidRDefault="00B93985" w:rsidP="00687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Вы приняли препарата </w:t>
      </w:r>
      <w:r w:rsidRPr="00B93985">
        <w:rPr>
          <w:rFonts w:ascii="Times New Roman" w:hAnsi="Times New Roman" w:cs="Times New Roman"/>
          <w:b/>
          <w:sz w:val="24"/>
          <w:szCs w:val="24"/>
        </w:rPr>
        <w:t>Вилдаглиптин</w:t>
      </w:r>
      <w:r w:rsidR="002D5478">
        <w:rPr>
          <w:rFonts w:ascii="Times New Roman" w:hAnsi="Times New Roman" w:cs="Times New Roman"/>
          <w:b/>
          <w:sz w:val="24"/>
          <w:szCs w:val="24"/>
        </w:rPr>
        <w:t> </w:t>
      </w:r>
      <w:r w:rsidRPr="00B93985">
        <w:rPr>
          <w:rFonts w:ascii="Times New Roman" w:hAnsi="Times New Roman" w:cs="Times New Roman"/>
          <w:b/>
          <w:sz w:val="24"/>
          <w:szCs w:val="24"/>
        </w:rPr>
        <w:t>–</w:t>
      </w:r>
      <w:r w:rsidR="002D5478">
        <w:rPr>
          <w:rFonts w:ascii="Times New Roman" w:hAnsi="Times New Roman" w:cs="Times New Roman"/>
          <w:b/>
          <w:sz w:val="24"/>
          <w:szCs w:val="24"/>
        </w:rPr>
        <w:t> </w:t>
      </w:r>
      <w:r w:rsidRPr="00B93985">
        <w:rPr>
          <w:rFonts w:ascii="Times New Roman" w:hAnsi="Times New Roman" w:cs="Times New Roman"/>
          <w:b/>
          <w:sz w:val="24"/>
          <w:szCs w:val="24"/>
        </w:rPr>
        <w:t>ВЕРТЕКС</w:t>
      </w:r>
      <w:r w:rsidR="00240B0F">
        <w:rPr>
          <w:rFonts w:ascii="Times New Roman" w:hAnsi="Times New Roman" w:cs="Times New Roman"/>
          <w:b/>
          <w:sz w:val="24"/>
          <w:szCs w:val="24"/>
        </w:rPr>
        <w:t xml:space="preserve"> больше</w:t>
      </w:r>
      <w:r w:rsidRPr="00B93985">
        <w:rPr>
          <w:rFonts w:ascii="Times New Roman" w:hAnsi="Times New Roman" w:cs="Times New Roman"/>
          <w:b/>
          <w:sz w:val="24"/>
          <w:szCs w:val="24"/>
        </w:rPr>
        <w:t>, чем следовало</w:t>
      </w:r>
    </w:p>
    <w:p w14:paraId="08834A3D" w14:textId="41281BAD" w:rsidR="00B93985" w:rsidRDefault="00B93985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приняли </w:t>
      </w:r>
      <w:r w:rsidR="00266C3E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таблеток препарата Вилдаглиптин</w:t>
      </w:r>
      <w:r w:rsidR="002D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D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ВЕРТЕКС,</w:t>
      </w:r>
      <w:r w:rsidR="000C6505">
        <w:rPr>
          <w:rFonts w:ascii="Times New Roman" w:hAnsi="Times New Roman" w:cs="Times New Roman"/>
          <w:sz w:val="24"/>
          <w:szCs w:val="24"/>
        </w:rPr>
        <w:t xml:space="preserve"> чем следовало</w:t>
      </w:r>
      <w:r w:rsidR="000D28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если кто-то принял Ваш лекарственный препарат, немедленно сообщите Вашему врачу</w:t>
      </w:r>
      <w:r w:rsidR="000C6505">
        <w:rPr>
          <w:rFonts w:ascii="Times New Roman" w:hAnsi="Times New Roman" w:cs="Times New Roman"/>
          <w:sz w:val="24"/>
          <w:szCs w:val="24"/>
        </w:rPr>
        <w:t xml:space="preserve"> </w:t>
      </w:r>
      <w:r w:rsidR="000C6505" w:rsidRPr="00D65811">
        <w:rPr>
          <w:rFonts w:ascii="Times New Roman" w:hAnsi="Times New Roman" w:cs="Times New Roman"/>
          <w:sz w:val="24"/>
          <w:szCs w:val="24"/>
        </w:rPr>
        <w:t>или в ближайший пункт скорой помощи</w:t>
      </w:r>
      <w:r w:rsidR="000C6505">
        <w:rPr>
          <w:rFonts w:ascii="Times New Roman" w:hAnsi="Times New Roman" w:cs="Times New Roman"/>
          <w:sz w:val="24"/>
          <w:szCs w:val="24"/>
        </w:rPr>
        <w:t xml:space="preserve">. Вам может </w:t>
      </w:r>
      <w:r>
        <w:rPr>
          <w:rFonts w:ascii="Times New Roman" w:hAnsi="Times New Roman" w:cs="Times New Roman"/>
          <w:sz w:val="24"/>
          <w:szCs w:val="24"/>
        </w:rPr>
        <w:t>потребоваться медицинская помощь. Если Вам необходимо обратиться к врачу или Вы идете в больницу, возьмите упаковку с собой.</w:t>
      </w:r>
    </w:p>
    <w:p w14:paraId="3899D64D" w14:textId="77777777" w:rsidR="001A6711" w:rsidRDefault="001A6711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7B30" w14:textId="7DE69FBF" w:rsidR="00B93985" w:rsidRDefault="00B93985" w:rsidP="00687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Вы забыли принять препарат </w:t>
      </w:r>
      <w:r w:rsidRPr="00B93985">
        <w:rPr>
          <w:rFonts w:ascii="Times New Roman" w:hAnsi="Times New Roman" w:cs="Times New Roman"/>
          <w:b/>
          <w:sz w:val="24"/>
          <w:szCs w:val="24"/>
        </w:rPr>
        <w:t>Вилдаглиптин</w:t>
      </w:r>
      <w:r w:rsidR="002D5478">
        <w:rPr>
          <w:rFonts w:ascii="Times New Roman" w:hAnsi="Times New Roman" w:cs="Times New Roman"/>
          <w:b/>
          <w:sz w:val="24"/>
          <w:szCs w:val="24"/>
        </w:rPr>
        <w:t> </w:t>
      </w:r>
      <w:r w:rsidRPr="00B93985">
        <w:rPr>
          <w:rFonts w:ascii="Times New Roman" w:hAnsi="Times New Roman" w:cs="Times New Roman"/>
          <w:b/>
          <w:sz w:val="24"/>
          <w:szCs w:val="24"/>
        </w:rPr>
        <w:t>–</w:t>
      </w:r>
      <w:r w:rsidR="002D5478">
        <w:rPr>
          <w:rFonts w:ascii="Times New Roman" w:hAnsi="Times New Roman" w:cs="Times New Roman"/>
          <w:b/>
          <w:sz w:val="24"/>
          <w:szCs w:val="24"/>
        </w:rPr>
        <w:t> </w:t>
      </w:r>
      <w:r w:rsidRPr="00B93985">
        <w:rPr>
          <w:rFonts w:ascii="Times New Roman" w:hAnsi="Times New Roman" w:cs="Times New Roman"/>
          <w:b/>
          <w:sz w:val="24"/>
          <w:szCs w:val="24"/>
        </w:rPr>
        <w:t>ВЕРТЕКС</w:t>
      </w:r>
    </w:p>
    <w:p w14:paraId="4CB4A5F8" w14:textId="77777777" w:rsidR="00B93985" w:rsidRDefault="00B93985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Вы пропустили прием препарата, примите его сразу, как только вспомните об этом. Затем примите следующую дозу в обычное время. В случае если Вы вспомнили об этом близко к моменту приема следующей дозы, не принимайте пропущенную дозу. Не принимайте двойную дозу, чтобы компенсировать пропущенную.</w:t>
      </w:r>
    </w:p>
    <w:p w14:paraId="49500A83" w14:textId="77777777" w:rsidR="00B93985" w:rsidRDefault="00B93985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02141" w14:textId="287DF632" w:rsidR="00B93985" w:rsidRDefault="00B93985" w:rsidP="00687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Вы </w:t>
      </w:r>
      <w:r w:rsidR="00240B0F">
        <w:rPr>
          <w:rFonts w:ascii="Times New Roman" w:hAnsi="Times New Roman" w:cs="Times New Roman"/>
          <w:b/>
          <w:sz w:val="24"/>
          <w:szCs w:val="24"/>
        </w:rPr>
        <w:t xml:space="preserve">прекратили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прием препарата </w:t>
      </w:r>
      <w:r w:rsidRPr="00B93985">
        <w:rPr>
          <w:rFonts w:ascii="Times New Roman" w:hAnsi="Times New Roman" w:cs="Times New Roman"/>
          <w:b/>
          <w:sz w:val="24"/>
          <w:szCs w:val="24"/>
        </w:rPr>
        <w:t>Вилдаглиптин</w:t>
      </w:r>
      <w:r w:rsidR="00D23412">
        <w:rPr>
          <w:rFonts w:ascii="Times New Roman" w:hAnsi="Times New Roman" w:cs="Times New Roman"/>
          <w:b/>
          <w:sz w:val="24"/>
          <w:szCs w:val="24"/>
        </w:rPr>
        <w:t> </w:t>
      </w:r>
      <w:r w:rsidRPr="00B93985">
        <w:rPr>
          <w:rFonts w:ascii="Times New Roman" w:hAnsi="Times New Roman" w:cs="Times New Roman"/>
          <w:b/>
          <w:sz w:val="24"/>
          <w:szCs w:val="24"/>
        </w:rPr>
        <w:t>–</w:t>
      </w:r>
      <w:r w:rsidR="00D23412">
        <w:rPr>
          <w:rFonts w:ascii="Times New Roman" w:hAnsi="Times New Roman" w:cs="Times New Roman"/>
          <w:b/>
          <w:sz w:val="24"/>
          <w:szCs w:val="24"/>
        </w:rPr>
        <w:t> </w:t>
      </w:r>
      <w:r w:rsidRPr="00B93985">
        <w:rPr>
          <w:rFonts w:ascii="Times New Roman" w:hAnsi="Times New Roman" w:cs="Times New Roman"/>
          <w:b/>
          <w:sz w:val="24"/>
          <w:szCs w:val="24"/>
        </w:rPr>
        <w:t>ВЕРТЕКС</w:t>
      </w:r>
    </w:p>
    <w:p w14:paraId="65F87009" w14:textId="2A33F3CF" w:rsidR="00B93985" w:rsidRDefault="00A3506C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прекращайте прием препарата Вилдаглиптин</w:t>
      </w:r>
      <w:r w:rsidR="00D234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234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ВЕРТЕКС до тех пор, пока врач не отменит его. Если у Вас возникли вопросы по длительности приема препарата, обратитесь к Вашему лечащему врачу.</w:t>
      </w:r>
    </w:p>
    <w:p w14:paraId="1879B918" w14:textId="77777777" w:rsidR="00B73958" w:rsidRDefault="00B73958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вопросов по применению препарата обратитесь к лечащему врачу.</w:t>
      </w:r>
    </w:p>
    <w:p w14:paraId="10BE7F53" w14:textId="77777777" w:rsidR="00B73958" w:rsidRDefault="00B73958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75011" w14:textId="77777777" w:rsidR="00B73958" w:rsidRDefault="00B73958" w:rsidP="000D41E1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нежелательные реакции</w:t>
      </w:r>
    </w:p>
    <w:p w14:paraId="3A378FDE" w14:textId="77777777" w:rsidR="00B73958" w:rsidRDefault="00B73958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Подобно всем лекарственным препаратам данный препарат может вызывать нежелательные реакции, однако они возникают не у всех.</w:t>
      </w:r>
    </w:p>
    <w:p w14:paraId="0096FC83" w14:textId="796F8CD0" w:rsidR="00B73958" w:rsidRPr="00CF3ADE" w:rsidRDefault="0059404A" w:rsidP="004C18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ADE">
        <w:rPr>
          <w:rFonts w:ascii="Times New Roman" w:hAnsi="Times New Roman" w:cs="Times New Roman"/>
          <w:b/>
          <w:sz w:val="24"/>
          <w:szCs w:val="24"/>
        </w:rPr>
        <w:t>Некоторые нежелательные реакции могут быть серьезными.</w:t>
      </w:r>
    </w:p>
    <w:p w14:paraId="145419D4" w14:textId="480A4F87" w:rsidR="0059404A" w:rsidRDefault="00594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Прекратите применение препарата Вилдаглиптин – ВЕРТЕКС и немедленно обратитесь за медицинской помощью, если у Вас развились любые из следующих симптомов:</w:t>
      </w:r>
    </w:p>
    <w:p w14:paraId="56E270B2" w14:textId="795B3119" w:rsidR="0059404A" w:rsidRDefault="0059404A" w:rsidP="000D41E1">
      <w:pPr>
        <w:pStyle w:val="a3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Отек лица, языка или горла, затруднение глотания или дыхания, внезапное появление сыпи или крапивницы (симптомы тяжелой аллергической реакции, приводящей к ангионевротическому отеку). </w:t>
      </w:r>
      <w:r w:rsidRPr="00CF3ADE">
        <w:rPr>
          <w:rFonts w:ascii="Times New Roman" w:hAnsi="Times New Roman" w:cs="Times New Roman"/>
          <w:i/>
          <w:sz w:val="24"/>
          <w:szCs w:val="24"/>
        </w:rPr>
        <w:t>Редко</w:t>
      </w:r>
      <w:r w:rsidR="009557E7" w:rsidRPr="00CF3ADE">
        <w:rPr>
          <w:rFonts w:ascii="Times New Roman" w:hAnsi="Times New Roman" w:cs="Times New Roman"/>
          <w:i/>
          <w:sz w:val="24"/>
          <w:szCs w:val="24"/>
        </w:rPr>
        <w:t xml:space="preserve"> (может наблюдаться не более чем у 1 из 1000 пациентов).</w:t>
      </w:r>
    </w:p>
    <w:p w14:paraId="3A7777D4" w14:textId="70122A0A" w:rsidR="009557E7" w:rsidRDefault="009557E7" w:rsidP="000D41E1">
      <w:pPr>
        <w:pStyle w:val="a3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Желтоватый цвет кожи и/или склер, тошнота, снижение аппетита, потемнение мочи (возможные симптомы заболеваний печени).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Частота неизвестна.</w:t>
      </w:r>
    </w:p>
    <w:p w14:paraId="44724D74" w14:textId="7A5B1483" w:rsidR="009557E7" w:rsidRDefault="00CF3ADE" w:rsidP="000D41E1">
      <w:pPr>
        <w:pStyle w:val="a3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Сильная боль в верхнем отделе</w:t>
      </w:r>
      <w:r w:rsidR="009557E7" w:rsidRPr="00CF3ADE">
        <w:rPr>
          <w:rFonts w:ascii="Times New Roman" w:hAnsi="Times New Roman" w:cs="Times New Roman"/>
          <w:sz w:val="24"/>
          <w:szCs w:val="24"/>
        </w:rPr>
        <w:t xml:space="preserve"> живота (как возможный симптом панкреатита)</w:t>
      </w:r>
      <w:r w:rsidR="009557E7">
        <w:rPr>
          <w:rFonts w:ascii="Times New Roman" w:hAnsi="Times New Roman" w:cs="Times New Roman"/>
          <w:sz w:val="24"/>
          <w:szCs w:val="24"/>
        </w:rPr>
        <w:t xml:space="preserve">. </w:t>
      </w:r>
      <w:r w:rsidR="009557E7" w:rsidRPr="00CF3ADE">
        <w:rPr>
          <w:rFonts w:ascii="Times New Roman" w:hAnsi="Times New Roman" w:cs="Times New Roman"/>
          <w:i/>
          <w:sz w:val="24"/>
          <w:szCs w:val="24"/>
        </w:rPr>
        <w:t>Частота неизвестна.</w:t>
      </w:r>
    </w:p>
    <w:p w14:paraId="754CE520" w14:textId="06D44C2C" w:rsidR="009557E7" w:rsidRDefault="009557E7" w:rsidP="000D41E1">
      <w:pPr>
        <w:pStyle w:val="a3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Головная боль, сонливость, слабость, головокружение, спутанность сознания, раздражительность, голод, учащенное сердцебиение</w:t>
      </w:r>
      <w:r w:rsidR="009031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потливость, нервозность (как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возможные симптомы низкого уровня глюкозы в крови, так называемой гипогликемии).</w:t>
      </w:r>
    </w:p>
    <w:p w14:paraId="27E81174" w14:textId="1D7F01D4" w:rsidR="009557E7" w:rsidRPr="00891A59" w:rsidRDefault="009557E7" w:rsidP="00891A5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1A59">
        <w:rPr>
          <w:rFonts w:ascii="Times New Roman" w:hAnsi="Times New Roman" w:cs="Times New Roman"/>
          <w:i/>
          <w:sz w:val="24"/>
          <w:szCs w:val="24"/>
        </w:rPr>
        <w:t xml:space="preserve">Часто (может наблюдаться не более чем 1 человека из 10 пациентов) </w:t>
      </w:r>
      <w:r w:rsidRPr="00891A59">
        <w:rPr>
          <w:rFonts w:ascii="Times New Roman" w:hAnsi="Times New Roman" w:cs="Times New Roman"/>
          <w:sz w:val="24"/>
          <w:szCs w:val="24"/>
        </w:rPr>
        <w:t>при комбинациях препарата</w:t>
      </w:r>
      <w:r w:rsidRPr="00891A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A59">
        <w:rPr>
          <w:rFonts w:ascii="Times New Roman" w:hAnsi="Times New Roman" w:cs="Times New Roman"/>
          <w:sz w:val="24"/>
          <w:szCs w:val="24"/>
        </w:rPr>
        <w:t>Вилдаглиптин – ВЕРТЕКС и метформина, производных сульфонилмочевины, инсулина (совместно с метформином или без него), с препаратами сульфонилмочевины и метформином.</w:t>
      </w:r>
    </w:p>
    <w:p w14:paraId="2C75D7E4" w14:textId="2DD995B7" w:rsidR="009557E7" w:rsidRPr="00891A59" w:rsidRDefault="009557E7" w:rsidP="00891A5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A59">
        <w:rPr>
          <w:rFonts w:ascii="Times New Roman" w:hAnsi="Times New Roman" w:cs="Times New Roman"/>
          <w:i/>
          <w:sz w:val="24"/>
          <w:szCs w:val="24"/>
        </w:rPr>
        <w:t xml:space="preserve">Нечасто (может наблюдаться не более чем 1 человека из 100 пациентов) </w:t>
      </w:r>
      <w:r w:rsidRPr="00891A59">
        <w:rPr>
          <w:rFonts w:ascii="Times New Roman" w:hAnsi="Times New Roman" w:cs="Times New Roman"/>
          <w:sz w:val="24"/>
          <w:szCs w:val="24"/>
        </w:rPr>
        <w:t>при монотерапии препаратом</w:t>
      </w:r>
      <w:r w:rsidRPr="00891A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A59">
        <w:rPr>
          <w:rFonts w:ascii="Times New Roman" w:hAnsi="Times New Roman" w:cs="Times New Roman"/>
          <w:sz w:val="24"/>
          <w:szCs w:val="24"/>
        </w:rPr>
        <w:t>Вилдаглиптин – ВЕРТЕКС, при комбинации препарата Вилдаглиптин – ВЕРТЕКС и производных тиазолидиндиона.</w:t>
      </w:r>
    </w:p>
    <w:p w14:paraId="6D5F726A" w14:textId="1D0854C8" w:rsidR="006807C3" w:rsidRPr="00CF3ADE" w:rsidRDefault="009031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ADE">
        <w:rPr>
          <w:rFonts w:ascii="Times New Roman" w:hAnsi="Times New Roman" w:cs="Times New Roman"/>
          <w:b/>
          <w:sz w:val="24"/>
          <w:szCs w:val="24"/>
        </w:rPr>
        <w:t>Другие возможные нежелательные реакции</w:t>
      </w:r>
    </w:p>
    <w:p w14:paraId="197AF4A6" w14:textId="7A32ABC1" w:rsidR="00903117" w:rsidRDefault="00903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возможные нежелательные реакции перечислены ниже. Если эти нежелательные реакции</w:t>
      </w:r>
      <w:r w:rsidR="00B559D9">
        <w:rPr>
          <w:rFonts w:ascii="Times New Roman" w:hAnsi="Times New Roman" w:cs="Times New Roman"/>
          <w:sz w:val="24"/>
          <w:szCs w:val="24"/>
        </w:rPr>
        <w:t xml:space="preserve"> приобретают тяжелое течение, сообщите об этом лечащему врачу, фармацевту или медицинскому работнику.</w:t>
      </w:r>
    </w:p>
    <w:p w14:paraId="1A1D898D" w14:textId="1AD11731" w:rsidR="00B559D9" w:rsidRDefault="00B55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b/>
          <w:sz w:val="24"/>
          <w:szCs w:val="24"/>
        </w:rPr>
        <w:t>При монотерапии препаратом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444">
        <w:rPr>
          <w:rFonts w:ascii="Times New Roman" w:hAnsi="Times New Roman" w:cs="Times New Roman"/>
          <w:b/>
          <w:sz w:val="24"/>
          <w:szCs w:val="24"/>
        </w:rPr>
        <w:t>Вилдаглиптин – ВЕРТЕКС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ADE">
        <w:rPr>
          <w:rFonts w:ascii="Times New Roman" w:hAnsi="Times New Roman" w:cs="Times New Roman"/>
          <w:sz w:val="24"/>
          <w:szCs w:val="24"/>
        </w:rPr>
        <w:t>могут наблюдаться следующие нежелательные реакции:</w:t>
      </w:r>
    </w:p>
    <w:p w14:paraId="291FD0FB" w14:textId="075AFC31" w:rsidR="00903117" w:rsidRPr="00CF3ADE" w:rsidRDefault="00903117" w:rsidP="00804663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ADE">
        <w:rPr>
          <w:rFonts w:ascii="Times New Roman" w:hAnsi="Times New Roman" w:cs="Times New Roman"/>
          <w:i/>
          <w:sz w:val="24"/>
          <w:szCs w:val="24"/>
        </w:rPr>
        <w:t>Часто: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ADE">
        <w:rPr>
          <w:rFonts w:ascii="Times New Roman" w:hAnsi="Times New Roman" w:cs="Times New Roman"/>
          <w:sz w:val="24"/>
          <w:szCs w:val="24"/>
        </w:rPr>
        <w:t>головокружение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5EE6C" w14:textId="047C2904" w:rsidR="00903117" w:rsidRPr="00CF3ADE" w:rsidRDefault="00903117" w:rsidP="00804663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Нечасто: </w:t>
      </w:r>
      <w:r>
        <w:rPr>
          <w:rFonts w:ascii="Times New Roman" w:hAnsi="Times New Roman" w:cs="Times New Roman"/>
          <w:sz w:val="24"/>
          <w:szCs w:val="24"/>
        </w:rPr>
        <w:t>головная боль, запор, опухшие руки, лодыжки и ступни (отеки), артралгия (боль в суставах).</w:t>
      </w:r>
    </w:p>
    <w:p w14:paraId="4B0E22A7" w14:textId="77CDFBAA" w:rsidR="00903117" w:rsidRDefault="007E0DEE" w:rsidP="00804663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Очень редко: </w:t>
      </w:r>
      <w:r w:rsidRPr="00CF3ADE">
        <w:rPr>
          <w:rFonts w:ascii="Times New Roman" w:hAnsi="Times New Roman" w:cs="Times New Roman"/>
          <w:sz w:val="24"/>
          <w:szCs w:val="24"/>
        </w:rPr>
        <w:t>инфекции верхних дыхательных путей, назофар</w:t>
      </w:r>
      <w:r w:rsidR="00B41136">
        <w:rPr>
          <w:rFonts w:ascii="Times New Roman" w:hAnsi="Times New Roman" w:cs="Times New Roman"/>
          <w:sz w:val="24"/>
          <w:szCs w:val="24"/>
        </w:rPr>
        <w:t>и</w:t>
      </w:r>
      <w:r w:rsidRPr="00CF3ADE">
        <w:rPr>
          <w:rFonts w:ascii="Times New Roman" w:hAnsi="Times New Roman" w:cs="Times New Roman"/>
          <w:sz w:val="24"/>
          <w:szCs w:val="24"/>
        </w:rPr>
        <w:t>нгит (воспаление верхних дыхательных путей, насморк).</w:t>
      </w:r>
    </w:p>
    <w:p w14:paraId="58BA60F5" w14:textId="1F5EA287" w:rsidR="007E0DEE" w:rsidRDefault="007E0DEE" w:rsidP="004C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b/>
          <w:sz w:val="24"/>
          <w:szCs w:val="24"/>
        </w:rPr>
        <w:t>При комбинации препарата</w:t>
      </w:r>
      <w:r w:rsidRPr="00CF3A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3ADE">
        <w:rPr>
          <w:rFonts w:ascii="Times New Roman" w:hAnsi="Times New Roman" w:cs="Times New Roman"/>
          <w:b/>
          <w:sz w:val="24"/>
          <w:szCs w:val="24"/>
        </w:rPr>
        <w:t>Вилдаглиптин – ВЕРТЕКС и метформина</w:t>
      </w:r>
      <w:r>
        <w:rPr>
          <w:rFonts w:ascii="Times New Roman" w:hAnsi="Times New Roman" w:cs="Times New Roman"/>
          <w:sz w:val="24"/>
          <w:szCs w:val="24"/>
        </w:rPr>
        <w:t xml:space="preserve"> могут наблюдаться следующие нежелательные реакции:</w:t>
      </w:r>
    </w:p>
    <w:p w14:paraId="42E9D35E" w14:textId="4B1F07C7" w:rsidR="007E0DEE" w:rsidRDefault="007E0DEE" w:rsidP="00804663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i/>
          <w:sz w:val="24"/>
          <w:szCs w:val="24"/>
        </w:rPr>
        <w:t>Часто:</w:t>
      </w:r>
      <w:r>
        <w:rPr>
          <w:rFonts w:ascii="Times New Roman" w:hAnsi="Times New Roman" w:cs="Times New Roman"/>
          <w:sz w:val="24"/>
          <w:szCs w:val="24"/>
        </w:rPr>
        <w:t xml:space="preserve"> дрожание, головная боль, головокружение, тошнота.</w:t>
      </w:r>
    </w:p>
    <w:p w14:paraId="19DCEA8E" w14:textId="007A2DFF" w:rsidR="007E0DEE" w:rsidRPr="00CF3ADE" w:rsidRDefault="007E0DEE" w:rsidP="00804663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i/>
          <w:sz w:val="24"/>
          <w:szCs w:val="24"/>
        </w:rPr>
        <w:t>Нечасто:</w:t>
      </w:r>
      <w:r>
        <w:rPr>
          <w:rFonts w:ascii="Times New Roman" w:hAnsi="Times New Roman" w:cs="Times New Roman"/>
          <w:sz w:val="24"/>
          <w:szCs w:val="24"/>
        </w:rPr>
        <w:t xml:space="preserve"> повышенная утомляемость.</w:t>
      </w:r>
    </w:p>
    <w:p w14:paraId="4B169A28" w14:textId="77777777" w:rsidR="007E0DEE" w:rsidRDefault="007E0DEE" w:rsidP="004C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4">
        <w:rPr>
          <w:rFonts w:ascii="Times New Roman" w:hAnsi="Times New Roman" w:cs="Times New Roman"/>
          <w:b/>
          <w:sz w:val="24"/>
          <w:szCs w:val="24"/>
        </w:rPr>
        <w:t>При комбинации препарата</w:t>
      </w:r>
      <w:r w:rsidRPr="001A44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444">
        <w:rPr>
          <w:rFonts w:ascii="Times New Roman" w:hAnsi="Times New Roman" w:cs="Times New Roman"/>
          <w:b/>
          <w:sz w:val="24"/>
          <w:szCs w:val="24"/>
        </w:rPr>
        <w:t>Вилдаглиптин – ВЕРТЕКС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производных сульфонилмочевины </w:t>
      </w:r>
      <w:r w:rsidRPr="00CF3ADE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наблюдаться следующие нежелательные реакции:</w:t>
      </w:r>
    </w:p>
    <w:p w14:paraId="3D24D5E9" w14:textId="50EBBC70" w:rsidR="007E0DEE" w:rsidRDefault="007E0DEE" w:rsidP="00804663">
      <w:pPr>
        <w:pStyle w:val="a3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i/>
          <w:sz w:val="24"/>
          <w:szCs w:val="24"/>
        </w:rPr>
        <w:t>Часто:</w:t>
      </w:r>
      <w:r>
        <w:rPr>
          <w:rFonts w:ascii="Times New Roman" w:hAnsi="Times New Roman" w:cs="Times New Roman"/>
          <w:sz w:val="24"/>
          <w:szCs w:val="24"/>
        </w:rPr>
        <w:t xml:space="preserve"> дрожание, головная боль, головокружение, слабость.</w:t>
      </w:r>
    </w:p>
    <w:p w14:paraId="743D020A" w14:textId="50E8E672" w:rsidR="007E0DEE" w:rsidRDefault="007E0DEE" w:rsidP="00804663">
      <w:pPr>
        <w:pStyle w:val="a3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i/>
          <w:sz w:val="24"/>
          <w:szCs w:val="24"/>
        </w:rPr>
        <w:t>Нечасто:</w:t>
      </w:r>
      <w:r>
        <w:rPr>
          <w:rFonts w:ascii="Times New Roman" w:hAnsi="Times New Roman" w:cs="Times New Roman"/>
          <w:sz w:val="24"/>
          <w:szCs w:val="24"/>
        </w:rPr>
        <w:t xml:space="preserve"> запор.</w:t>
      </w:r>
    </w:p>
    <w:p w14:paraId="5FEE380B" w14:textId="3534BBCA" w:rsidR="007E0DEE" w:rsidRPr="00CF3ADE" w:rsidRDefault="007E0DEE" w:rsidP="00804663">
      <w:pPr>
        <w:pStyle w:val="a3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i/>
          <w:sz w:val="24"/>
          <w:szCs w:val="24"/>
        </w:rPr>
        <w:t>Очень редко:</w:t>
      </w:r>
      <w:r>
        <w:rPr>
          <w:rFonts w:ascii="Times New Roman" w:hAnsi="Times New Roman" w:cs="Times New Roman"/>
          <w:sz w:val="24"/>
          <w:szCs w:val="24"/>
        </w:rPr>
        <w:t xml:space="preserve"> назофарингит.</w:t>
      </w:r>
    </w:p>
    <w:p w14:paraId="2E2D6587" w14:textId="05C8A0A2" w:rsidR="007E0DEE" w:rsidRDefault="007E0DEE" w:rsidP="004C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4">
        <w:rPr>
          <w:rFonts w:ascii="Times New Roman" w:hAnsi="Times New Roman" w:cs="Times New Roman"/>
          <w:b/>
          <w:sz w:val="24"/>
          <w:szCs w:val="24"/>
        </w:rPr>
        <w:t>При комбинации препарата</w:t>
      </w:r>
      <w:r w:rsidRPr="001A44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444">
        <w:rPr>
          <w:rFonts w:ascii="Times New Roman" w:hAnsi="Times New Roman" w:cs="Times New Roman"/>
          <w:b/>
          <w:sz w:val="24"/>
          <w:szCs w:val="24"/>
        </w:rPr>
        <w:t>Вилдаглиптин – ВЕРТЕКС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производных тиазолидиндиона </w:t>
      </w:r>
      <w:r w:rsidRPr="001A4444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наблюдаться следующие нежелательные реакции:</w:t>
      </w:r>
    </w:p>
    <w:p w14:paraId="7CC70C9D" w14:textId="02719DB7" w:rsidR="007E0DEE" w:rsidRPr="00CF3ADE" w:rsidRDefault="005B76B6" w:rsidP="00854610">
      <w:pPr>
        <w:pStyle w:val="a3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76B6">
        <w:rPr>
          <w:rFonts w:ascii="Times New Roman" w:hAnsi="Times New Roman" w:cs="Times New Roman"/>
          <w:i/>
          <w:sz w:val="24"/>
          <w:szCs w:val="24"/>
        </w:rPr>
        <w:t>Часто:</w:t>
      </w:r>
      <w:r w:rsidRPr="00CF3ADE">
        <w:rPr>
          <w:rFonts w:ascii="Times New Roman" w:hAnsi="Times New Roman" w:cs="Times New Roman"/>
          <w:sz w:val="24"/>
          <w:szCs w:val="24"/>
        </w:rPr>
        <w:t xml:space="preserve"> увеличение массы тела, опухшие руки, лодыжки и ступни (отеки).</w:t>
      </w:r>
    </w:p>
    <w:p w14:paraId="76F725CA" w14:textId="5BBC152C" w:rsidR="005B76B6" w:rsidRPr="00CF3ADE" w:rsidRDefault="005B76B6" w:rsidP="00854610">
      <w:pPr>
        <w:pStyle w:val="a3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76B6">
        <w:rPr>
          <w:rFonts w:ascii="Times New Roman" w:hAnsi="Times New Roman" w:cs="Times New Roman"/>
          <w:i/>
          <w:sz w:val="24"/>
          <w:szCs w:val="24"/>
        </w:rPr>
        <w:t>Нечасто:</w:t>
      </w:r>
      <w:r w:rsidRPr="00CF3ADE">
        <w:rPr>
          <w:rFonts w:ascii="Times New Roman" w:hAnsi="Times New Roman" w:cs="Times New Roman"/>
          <w:sz w:val="24"/>
          <w:szCs w:val="24"/>
        </w:rPr>
        <w:t xml:space="preserve"> головная боль, слабость.</w:t>
      </w:r>
    </w:p>
    <w:p w14:paraId="6F87E0DC" w14:textId="77777777" w:rsidR="005B76B6" w:rsidRDefault="005B76B6" w:rsidP="004C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4">
        <w:rPr>
          <w:rFonts w:ascii="Times New Roman" w:hAnsi="Times New Roman" w:cs="Times New Roman"/>
          <w:b/>
          <w:sz w:val="24"/>
          <w:szCs w:val="24"/>
        </w:rPr>
        <w:lastRenderedPageBreak/>
        <w:t>При комбинации препарата</w:t>
      </w:r>
      <w:r w:rsidRPr="001A44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444">
        <w:rPr>
          <w:rFonts w:ascii="Times New Roman" w:hAnsi="Times New Roman" w:cs="Times New Roman"/>
          <w:b/>
          <w:sz w:val="24"/>
          <w:szCs w:val="24"/>
        </w:rPr>
        <w:t>Вилдаглиптин – ВЕРТЕКС и</w:t>
      </w:r>
      <w:r>
        <w:rPr>
          <w:rFonts w:ascii="Times New Roman" w:hAnsi="Times New Roman" w:cs="Times New Roman"/>
          <w:b/>
          <w:sz w:val="24"/>
          <w:szCs w:val="24"/>
        </w:rPr>
        <w:t xml:space="preserve"> инсулина (совместно с метформином или без него) </w:t>
      </w:r>
      <w:r w:rsidRPr="001A4444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наблюдаться следующие нежелательные реакции:</w:t>
      </w:r>
    </w:p>
    <w:p w14:paraId="63A93347" w14:textId="744D80EE" w:rsidR="00903117" w:rsidRPr="00CF3ADE" w:rsidRDefault="00F065B8" w:rsidP="00FC1EF0">
      <w:pPr>
        <w:pStyle w:val="a3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i/>
          <w:sz w:val="24"/>
          <w:szCs w:val="24"/>
        </w:rPr>
        <w:t>Часто:</w:t>
      </w:r>
      <w:r w:rsidRPr="00F065B8">
        <w:rPr>
          <w:rFonts w:ascii="Times New Roman" w:hAnsi="Times New Roman" w:cs="Times New Roman"/>
          <w:sz w:val="24"/>
          <w:szCs w:val="24"/>
        </w:rPr>
        <w:t xml:space="preserve"> </w:t>
      </w:r>
      <w:r w:rsidRPr="00CF3ADE">
        <w:rPr>
          <w:rFonts w:ascii="Times New Roman" w:hAnsi="Times New Roman" w:cs="Times New Roman"/>
          <w:sz w:val="24"/>
          <w:szCs w:val="24"/>
        </w:rPr>
        <w:t>головная боль, озноб, тошнота, изжога.</w:t>
      </w:r>
    </w:p>
    <w:p w14:paraId="7B9A94DB" w14:textId="72A24884" w:rsidR="00F065B8" w:rsidRPr="00CF3ADE" w:rsidRDefault="00F065B8" w:rsidP="00FC1EF0">
      <w:pPr>
        <w:pStyle w:val="a3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5B8">
        <w:rPr>
          <w:rFonts w:ascii="Times New Roman" w:hAnsi="Times New Roman" w:cs="Times New Roman"/>
          <w:i/>
          <w:sz w:val="24"/>
          <w:szCs w:val="24"/>
        </w:rPr>
        <w:t>Нечасто:</w:t>
      </w:r>
      <w:r w:rsidRPr="00CF3ADE">
        <w:rPr>
          <w:rFonts w:ascii="Times New Roman" w:hAnsi="Times New Roman" w:cs="Times New Roman"/>
          <w:sz w:val="24"/>
          <w:szCs w:val="24"/>
        </w:rPr>
        <w:t xml:space="preserve"> диарея, метеоризм (вздутие живота)</w:t>
      </w:r>
      <w:r w:rsidR="00934667">
        <w:rPr>
          <w:rFonts w:ascii="Times New Roman" w:hAnsi="Times New Roman" w:cs="Times New Roman"/>
          <w:sz w:val="24"/>
          <w:szCs w:val="24"/>
        </w:rPr>
        <w:t>.</w:t>
      </w:r>
    </w:p>
    <w:p w14:paraId="2E9B28A7" w14:textId="04D52A9E" w:rsidR="007E0DEE" w:rsidRDefault="00F065B8" w:rsidP="004C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44">
        <w:rPr>
          <w:rFonts w:ascii="Times New Roman" w:hAnsi="Times New Roman" w:cs="Times New Roman"/>
          <w:b/>
          <w:sz w:val="24"/>
          <w:szCs w:val="24"/>
        </w:rPr>
        <w:t>При комбинации препарата</w:t>
      </w:r>
      <w:r w:rsidRPr="001A44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444">
        <w:rPr>
          <w:rFonts w:ascii="Times New Roman" w:hAnsi="Times New Roman" w:cs="Times New Roman"/>
          <w:b/>
          <w:sz w:val="24"/>
          <w:szCs w:val="24"/>
        </w:rPr>
        <w:t xml:space="preserve">Вилдаглиптин – ВЕРТЕКС </w:t>
      </w:r>
      <w:r w:rsidR="00DD2D6D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препарат</w:t>
      </w:r>
      <w:r w:rsidR="00DD2D6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ми сульфонилмочевины и метформином </w:t>
      </w:r>
      <w:r w:rsidRPr="001A4444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наблюдаться следующие нежелательные реакции</w:t>
      </w:r>
      <w:r w:rsidR="00DD2D6D">
        <w:rPr>
          <w:rFonts w:ascii="Times New Roman" w:hAnsi="Times New Roman" w:cs="Times New Roman"/>
          <w:sz w:val="24"/>
          <w:szCs w:val="24"/>
        </w:rPr>
        <w:t>:</w:t>
      </w:r>
    </w:p>
    <w:p w14:paraId="184AB381" w14:textId="3C59EBF5" w:rsidR="00DD2D6D" w:rsidRDefault="00DD2D6D" w:rsidP="00FC1EF0">
      <w:pPr>
        <w:pStyle w:val="a3"/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i/>
          <w:sz w:val="24"/>
          <w:szCs w:val="24"/>
        </w:rPr>
        <w:t>Часто:</w:t>
      </w:r>
      <w:r>
        <w:rPr>
          <w:rFonts w:ascii="Times New Roman" w:hAnsi="Times New Roman" w:cs="Times New Roman"/>
          <w:sz w:val="24"/>
          <w:szCs w:val="24"/>
        </w:rPr>
        <w:t xml:space="preserve"> головокружение, дрожание, слабость, избыточная потливость.</w:t>
      </w:r>
    </w:p>
    <w:p w14:paraId="72257D73" w14:textId="54ED96F0" w:rsidR="00DD2D6D" w:rsidRDefault="00DD2D6D" w:rsidP="004C18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ADE">
        <w:rPr>
          <w:rFonts w:ascii="Times New Roman" w:hAnsi="Times New Roman" w:cs="Times New Roman"/>
          <w:b/>
          <w:sz w:val="24"/>
          <w:szCs w:val="24"/>
        </w:rPr>
        <w:t xml:space="preserve">Пострегистрационные исследования </w:t>
      </w:r>
      <w:r w:rsidRPr="001A4444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наблюдаться следующие нежелательные реакции </w:t>
      </w:r>
      <w:r w:rsidRPr="00CF3ADE">
        <w:rPr>
          <w:rFonts w:ascii="Times New Roman" w:hAnsi="Times New Roman" w:cs="Times New Roman"/>
          <w:i/>
          <w:sz w:val="24"/>
          <w:szCs w:val="24"/>
        </w:rPr>
        <w:t>(частота неизвестна):</w:t>
      </w:r>
    </w:p>
    <w:p w14:paraId="39C463B5" w14:textId="343C9794" w:rsidR="00DD2D6D" w:rsidRPr="00CF3ADE" w:rsidRDefault="00DD2D6D" w:rsidP="00FC1EF0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ADE">
        <w:rPr>
          <w:rFonts w:ascii="Times New Roman" w:hAnsi="Times New Roman" w:cs="Times New Roman"/>
          <w:sz w:val="24"/>
          <w:szCs w:val="24"/>
        </w:rPr>
        <w:t>зудящая сыпь, шелушение кожи или волдыри, боль в мышцах, кожный васкулит (поражение мелких или средних сосудов кожи)</w:t>
      </w:r>
      <w:r w:rsidR="00B41136">
        <w:rPr>
          <w:rFonts w:ascii="Times New Roman" w:hAnsi="Times New Roman" w:cs="Times New Roman"/>
          <w:sz w:val="24"/>
          <w:szCs w:val="24"/>
        </w:rPr>
        <w:t>.</w:t>
      </w:r>
    </w:p>
    <w:p w14:paraId="64CD311F" w14:textId="77777777" w:rsidR="00F065B8" w:rsidRDefault="00F065B8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92293" w14:textId="77777777" w:rsidR="00FC6A48" w:rsidRDefault="00FC6A48" w:rsidP="00687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о нежелательных реакциях</w:t>
      </w:r>
    </w:p>
    <w:p w14:paraId="7A511747" w14:textId="76D5FE71" w:rsidR="00F45534" w:rsidRDefault="00FC6A48" w:rsidP="0068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возникают какие-либо нежелательные реакции, проконсультируйтесь с врачом</w:t>
      </w:r>
      <w:r w:rsidR="000C6505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6505">
        <w:rPr>
          <w:rFonts w:ascii="Times New Roman" w:hAnsi="Times New Roman" w:cs="Times New Roman"/>
          <w:sz w:val="24"/>
          <w:szCs w:val="24"/>
        </w:rPr>
        <w:t>Это касается любых возможных нежелательных реакций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не </w:t>
      </w:r>
      <w:r w:rsidR="000C6505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F45534">
        <w:rPr>
          <w:rFonts w:ascii="Times New Roman" w:hAnsi="Times New Roman" w:cs="Times New Roman"/>
          <w:sz w:val="24"/>
          <w:szCs w:val="24"/>
        </w:rPr>
        <w:t>в листке-вкладыше. Вы также можете сообщить о нежелательных реакциях напрямую (см. ниже)</w:t>
      </w:r>
      <w:r w:rsidR="000C6505">
        <w:rPr>
          <w:rFonts w:ascii="Times New Roman" w:hAnsi="Times New Roman" w:cs="Times New Roman"/>
          <w:sz w:val="24"/>
          <w:szCs w:val="24"/>
        </w:rPr>
        <w:t>.</w:t>
      </w:r>
      <w:r w:rsidR="00F45534">
        <w:rPr>
          <w:rFonts w:ascii="Times New Roman" w:hAnsi="Times New Roman" w:cs="Times New Roman"/>
          <w:sz w:val="24"/>
          <w:szCs w:val="24"/>
        </w:rPr>
        <w:t xml:space="preserve"> Сообщая о нежелательных реакциях, Вы помогаете получить больше сведений о безопасности препарата. </w:t>
      </w:r>
    </w:p>
    <w:p w14:paraId="2E039D19" w14:textId="74423F50" w:rsidR="00244461" w:rsidRPr="00244461" w:rsidRDefault="00244461" w:rsidP="0024446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6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4BE38816" w14:textId="77777777" w:rsidR="007C5033" w:rsidRPr="00244461" w:rsidRDefault="007C5033" w:rsidP="007C503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61">
        <w:rPr>
          <w:rFonts w:ascii="Times New Roman" w:hAnsi="Times New Roman" w:cs="Times New Roman"/>
          <w:sz w:val="24"/>
          <w:szCs w:val="24"/>
        </w:rPr>
        <w:t>109012, г. Москва, Славянская площадь, д. 4, стр. 1.</w:t>
      </w:r>
    </w:p>
    <w:p w14:paraId="5BAE9602" w14:textId="77777777" w:rsidR="00244461" w:rsidRPr="00244461" w:rsidRDefault="00244461" w:rsidP="0024446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61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здравоохранения (Росздравнадзор)  </w:t>
      </w:r>
    </w:p>
    <w:p w14:paraId="495FDDA2" w14:textId="77777777" w:rsidR="001A6711" w:rsidRPr="003B591D" w:rsidRDefault="001A6711" w:rsidP="001A6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1D">
        <w:rPr>
          <w:rFonts w:ascii="Times New Roman" w:hAnsi="Times New Roman" w:cs="Times New Roman"/>
          <w:sz w:val="24"/>
          <w:szCs w:val="24"/>
        </w:rPr>
        <w:t>Телефон: +7 (800) 550 99 03</w:t>
      </w:r>
    </w:p>
    <w:p w14:paraId="7DC66D82" w14:textId="1C871AE7" w:rsidR="001A6711" w:rsidRPr="003B591D" w:rsidRDefault="001A6711" w:rsidP="001A6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1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591D">
        <w:rPr>
          <w:rFonts w:ascii="Times New Roman" w:hAnsi="Times New Roman" w:cs="Times New Roman"/>
          <w:sz w:val="24"/>
          <w:szCs w:val="24"/>
        </w:rPr>
        <w:t>-</w:t>
      </w:r>
      <w:r w:rsidRPr="003B591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B591D">
        <w:rPr>
          <w:rFonts w:ascii="Times New Roman" w:hAnsi="Times New Roman" w:cs="Times New Roman"/>
          <w:sz w:val="24"/>
          <w:szCs w:val="24"/>
        </w:rPr>
        <w:t xml:space="preserve">: </w:t>
      </w:r>
      <w:r w:rsidR="0095627B">
        <w:rPr>
          <w:rFonts w:ascii="Times New Roman" w:eastAsia="Times New Roman" w:hAnsi="Times New Roman" w:cs="Times New Roman"/>
          <w:sz w:val="24"/>
          <w:szCs w:val="24"/>
          <w:lang w:val="en-US"/>
        </w:rPr>
        <w:t>pharm</w:t>
      </w:r>
      <w:r w:rsidR="0095627B" w:rsidRPr="00CF3ADE">
        <w:rPr>
          <w:rFonts w:ascii="Times New Roman" w:eastAsia="Times New Roman" w:hAnsi="Times New Roman" w:cs="Times New Roman"/>
          <w:sz w:val="24"/>
          <w:szCs w:val="24"/>
        </w:rPr>
        <w:t>@</w:t>
      </w:r>
      <w:r w:rsidR="0095627B">
        <w:rPr>
          <w:rFonts w:ascii="Times New Roman" w:eastAsia="Times New Roman" w:hAnsi="Times New Roman" w:cs="Times New Roman"/>
          <w:sz w:val="24"/>
          <w:szCs w:val="24"/>
          <w:lang w:val="en-US"/>
        </w:rPr>
        <w:t>roszdravnadzor</w:t>
      </w:r>
      <w:r w:rsidR="0095627B" w:rsidRPr="00CF3A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627B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r w:rsidR="0095627B" w:rsidRPr="00CF3A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627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14:paraId="0834F4F9" w14:textId="7C83026D" w:rsidR="00244461" w:rsidRPr="00934667" w:rsidRDefault="001A6711" w:rsidP="00244461">
      <w:pPr>
        <w:widowControl w:val="0"/>
        <w:spacing w:after="0"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934667">
        <w:rPr>
          <w:rFonts w:ascii="Times New Roman" w:hAnsi="Times New Roman" w:cs="Times New Roman"/>
          <w:color w:val="000000" w:themeColor="text1"/>
          <w:sz w:val="24"/>
          <w:szCs w:val="24"/>
        </w:rPr>
        <w:t>www.roszdravnadzor.gov.ru</w:t>
      </w:r>
    </w:p>
    <w:p w14:paraId="024CD826" w14:textId="77777777" w:rsidR="00240B0F" w:rsidRPr="00240B0F" w:rsidRDefault="00240B0F" w:rsidP="0024446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328A6" w14:textId="628E94EC" w:rsidR="00D64377" w:rsidRDefault="00D64377" w:rsidP="0093466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377">
        <w:rPr>
          <w:rFonts w:ascii="Times New Roman" w:hAnsi="Times New Roman" w:cs="Times New Roman"/>
          <w:b/>
          <w:sz w:val="24"/>
          <w:szCs w:val="24"/>
        </w:rPr>
        <w:t>Хранение препарата Вилдаглиптин</w:t>
      </w:r>
      <w:r w:rsidR="008318C5">
        <w:rPr>
          <w:rFonts w:ascii="Times New Roman" w:hAnsi="Times New Roman" w:cs="Times New Roman"/>
          <w:b/>
          <w:sz w:val="24"/>
          <w:szCs w:val="24"/>
        </w:rPr>
        <w:t> </w:t>
      </w:r>
      <w:r w:rsidRPr="00D64377">
        <w:rPr>
          <w:rFonts w:ascii="Times New Roman" w:hAnsi="Times New Roman" w:cs="Times New Roman"/>
          <w:b/>
          <w:sz w:val="24"/>
          <w:szCs w:val="24"/>
        </w:rPr>
        <w:t>–</w:t>
      </w:r>
      <w:r w:rsidR="008318C5">
        <w:rPr>
          <w:rFonts w:ascii="Times New Roman" w:hAnsi="Times New Roman" w:cs="Times New Roman"/>
          <w:b/>
          <w:sz w:val="24"/>
          <w:szCs w:val="24"/>
        </w:rPr>
        <w:t> </w:t>
      </w:r>
      <w:r w:rsidRPr="00D64377">
        <w:rPr>
          <w:rFonts w:ascii="Times New Roman" w:hAnsi="Times New Roman" w:cs="Times New Roman"/>
          <w:b/>
          <w:sz w:val="24"/>
          <w:szCs w:val="24"/>
        </w:rPr>
        <w:t>ВЕРТЕКС</w:t>
      </w:r>
    </w:p>
    <w:p w14:paraId="0F8B2FA4" w14:textId="4508543D" w:rsidR="000C6505" w:rsidRPr="00BC3546" w:rsidRDefault="000C6505" w:rsidP="00BC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Pr="00BC3546">
        <w:rPr>
          <w:rFonts w:ascii="Times New Roman" w:eastAsia="Times New Roman" w:hAnsi="Times New Roman" w:cs="Times New Roman"/>
          <w:sz w:val="24"/>
          <w:szCs w:val="24"/>
        </w:rPr>
        <w:t xml:space="preserve">недоступном для ребенка месте так, чтобы </w:t>
      </w:r>
      <w:r w:rsidR="00D75B21">
        <w:rPr>
          <w:rFonts w:ascii="Times New Roman" w:eastAsia="Times New Roman" w:hAnsi="Times New Roman" w:cs="Times New Roman"/>
          <w:sz w:val="24"/>
          <w:szCs w:val="24"/>
        </w:rPr>
        <w:t xml:space="preserve">ребенок </w:t>
      </w:r>
      <w:r w:rsidRPr="00BC3546">
        <w:rPr>
          <w:rFonts w:ascii="Times New Roman" w:eastAsia="Times New Roman" w:hAnsi="Times New Roman" w:cs="Times New Roman"/>
          <w:sz w:val="24"/>
          <w:szCs w:val="24"/>
        </w:rPr>
        <w:t>не мог увидеть его.</w:t>
      </w:r>
    </w:p>
    <w:p w14:paraId="06ABA1EF" w14:textId="57058C6D" w:rsidR="000C6505" w:rsidRPr="00BC3546" w:rsidRDefault="000C6505" w:rsidP="00BC3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546">
        <w:rPr>
          <w:rFonts w:ascii="Times New Roman" w:hAnsi="Times New Roman" w:cs="Times New Roman"/>
          <w:sz w:val="24"/>
          <w:szCs w:val="24"/>
        </w:rPr>
        <w:t>Не при</w:t>
      </w:r>
      <w:r w:rsidR="00D75B21">
        <w:rPr>
          <w:rFonts w:ascii="Times New Roman" w:hAnsi="Times New Roman" w:cs="Times New Roman"/>
          <w:sz w:val="24"/>
          <w:szCs w:val="24"/>
        </w:rPr>
        <w:t>меняйте</w:t>
      </w:r>
      <w:r w:rsidRPr="00BC3546">
        <w:rPr>
          <w:rFonts w:ascii="Times New Roman" w:hAnsi="Times New Roman" w:cs="Times New Roman"/>
          <w:sz w:val="24"/>
          <w:szCs w:val="24"/>
        </w:rPr>
        <w:t xml:space="preserve"> препарат после истечения срока годности (срока хранения), указанного на упаковке после слов «Годен до</w:t>
      </w:r>
      <w:r w:rsidR="003B591D">
        <w:rPr>
          <w:rFonts w:ascii="Times New Roman" w:hAnsi="Times New Roman" w:cs="Times New Roman"/>
          <w:sz w:val="24"/>
          <w:szCs w:val="24"/>
        </w:rPr>
        <w:t>:</w:t>
      </w:r>
      <w:r w:rsidRPr="00BC3546">
        <w:rPr>
          <w:rFonts w:ascii="Times New Roman" w:hAnsi="Times New Roman" w:cs="Times New Roman"/>
          <w:sz w:val="24"/>
          <w:szCs w:val="24"/>
        </w:rPr>
        <w:t>».</w:t>
      </w:r>
    </w:p>
    <w:p w14:paraId="01700C3E" w14:textId="2D622B94" w:rsidR="000C6505" w:rsidRDefault="000C6505" w:rsidP="00BC3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546">
        <w:rPr>
          <w:rFonts w:ascii="Times New Roman" w:hAnsi="Times New Roman" w:cs="Times New Roman"/>
          <w:sz w:val="24"/>
          <w:szCs w:val="24"/>
        </w:rPr>
        <w:t xml:space="preserve">Датой истечения срока годности является последний день </w:t>
      </w:r>
      <w:r w:rsidR="003B591D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BC3546">
        <w:rPr>
          <w:rFonts w:ascii="Times New Roman" w:hAnsi="Times New Roman" w:cs="Times New Roman"/>
          <w:sz w:val="24"/>
          <w:szCs w:val="24"/>
        </w:rPr>
        <w:t>месяца.</w:t>
      </w:r>
    </w:p>
    <w:p w14:paraId="62EA4F86" w14:textId="68F7FC2F" w:rsidR="00D0680D" w:rsidRPr="00D0680D" w:rsidRDefault="00D0680D" w:rsidP="00BC35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80D">
        <w:rPr>
          <w:rFonts w:ascii="Times New Roman" w:hAnsi="Times New Roman" w:cs="Times New Roman"/>
          <w:sz w:val="24"/>
          <w:szCs w:val="24"/>
        </w:rPr>
        <w:t>Храните препарат при температуре не выше 25 °С.</w:t>
      </w:r>
    </w:p>
    <w:p w14:paraId="429265C3" w14:textId="46A9E823" w:rsidR="000C6505" w:rsidRPr="00BC3546" w:rsidRDefault="000C6505" w:rsidP="00BC3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546">
        <w:rPr>
          <w:rFonts w:ascii="Times New Roman" w:hAnsi="Times New Roman" w:cs="Times New Roman"/>
          <w:sz w:val="24"/>
          <w:szCs w:val="24"/>
        </w:rPr>
        <w:lastRenderedPageBreak/>
        <w:t>Не выбрасывайте препарат в канализаци</w:t>
      </w:r>
      <w:r w:rsidR="00D0680D">
        <w:rPr>
          <w:rFonts w:ascii="Times New Roman" w:hAnsi="Times New Roman" w:cs="Times New Roman"/>
          <w:sz w:val="24"/>
          <w:szCs w:val="24"/>
        </w:rPr>
        <w:t>ю</w:t>
      </w:r>
      <w:r w:rsidRPr="00BC3546">
        <w:rPr>
          <w:rFonts w:ascii="Times New Roman" w:hAnsi="Times New Roman" w:cs="Times New Roman"/>
          <w:sz w:val="24"/>
          <w:szCs w:val="24"/>
        </w:rPr>
        <w:t>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14:paraId="25A535BC" w14:textId="77777777" w:rsidR="00FB32A8" w:rsidRDefault="00FB32A8" w:rsidP="00D06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B396C" w14:textId="77777777" w:rsidR="00FB32A8" w:rsidRPr="00B53EEE" w:rsidRDefault="00FB32A8" w:rsidP="0093466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EEE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</w:t>
      </w:r>
    </w:p>
    <w:p w14:paraId="1FA6D30E" w14:textId="4165C3B2" w:rsidR="00FB32A8" w:rsidRPr="00B53EEE" w:rsidRDefault="00BA67B7" w:rsidP="00D068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EEE">
        <w:rPr>
          <w:rFonts w:ascii="Times New Roman" w:hAnsi="Times New Roman" w:cs="Times New Roman"/>
          <w:b/>
          <w:sz w:val="24"/>
          <w:szCs w:val="24"/>
        </w:rPr>
        <w:t>Препарат Вилдаглиптин</w:t>
      </w:r>
      <w:r w:rsidR="002F75A8" w:rsidRPr="00B53EEE">
        <w:rPr>
          <w:rFonts w:ascii="Times New Roman" w:hAnsi="Times New Roman" w:cs="Times New Roman"/>
          <w:b/>
          <w:sz w:val="24"/>
          <w:szCs w:val="24"/>
        </w:rPr>
        <w:t> </w:t>
      </w:r>
      <w:r w:rsidRPr="00B53EEE">
        <w:rPr>
          <w:rFonts w:ascii="Times New Roman" w:hAnsi="Times New Roman" w:cs="Times New Roman"/>
          <w:b/>
          <w:sz w:val="24"/>
          <w:szCs w:val="24"/>
        </w:rPr>
        <w:t>–</w:t>
      </w:r>
      <w:r w:rsidR="002F75A8" w:rsidRPr="00B53EEE">
        <w:rPr>
          <w:rFonts w:ascii="Times New Roman" w:hAnsi="Times New Roman" w:cs="Times New Roman"/>
          <w:b/>
          <w:sz w:val="24"/>
          <w:szCs w:val="24"/>
        </w:rPr>
        <w:t> </w:t>
      </w:r>
      <w:r w:rsidRPr="00B53EEE">
        <w:rPr>
          <w:rFonts w:ascii="Times New Roman" w:hAnsi="Times New Roman" w:cs="Times New Roman"/>
          <w:b/>
          <w:sz w:val="24"/>
          <w:szCs w:val="24"/>
        </w:rPr>
        <w:t>ВЕРТЕКС содержит</w:t>
      </w:r>
    </w:p>
    <w:p w14:paraId="5DFB8C5D" w14:textId="09E4B239" w:rsidR="00BA67B7" w:rsidRPr="00B53EEE" w:rsidRDefault="00EC35F7" w:rsidP="00D06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EE">
        <w:rPr>
          <w:rFonts w:ascii="Times New Roman" w:hAnsi="Times New Roman" w:cs="Times New Roman"/>
          <w:sz w:val="24"/>
          <w:szCs w:val="24"/>
        </w:rPr>
        <w:t>Действующим</w:t>
      </w:r>
      <w:r w:rsidR="00BA67B7" w:rsidRPr="00B53EEE">
        <w:rPr>
          <w:rFonts w:ascii="Times New Roman" w:hAnsi="Times New Roman" w:cs="Times New Roman"/>
          <w:sz w:val="24"/>
          <w:szCs w:val="24"/>
        </w:rPr>
        <w:t xml:space="preserve"> вещество</w:t>
      </w:r>
      <w:r w:rsidRPr="00B53EEE">
        <w:rPr>
          <w:rFonts w:ascii="Times New Roman" w:hAnsi="Times New Roman" w:cs="Times New Roman"/>
          <w:sz w:val="24"/>
          <w:szCs w:val="24"/>
        </w:rPr>
        <w:t>м является</w:t>
      </w:r>
      <w:r w:rsidR="00BA67B7" w:rsidRPr="00B53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EEE">
        <w:rPr>
          <w:rFonts w:ascii="Times New Roman" w:hAnsi="Times New Roman" w:cs="Times New Roman"/>
          <w:sz w:val="24"/>
          <w:szCs w:val="24"/>
        </w:rPr>
        <w:t>вилдаглиптин</w:t>
      </w:r>
    </w:p>
    <w:p w14:paraId="55DA003A" w14:textId="6877EE90" w:rsidR="00EC35F7" w:rsidRPr="00B53EEE" w:rsidRDefault="00EC35F7" w:rsidP="00EC35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3EEE">
        <w:rPr>
          <w:rFonts w:ascii="Times New Roman" w:eastAsia="Times New Roman" w:hAnsi="Times New Roman" w:cs="Times New Roman"/>
          <w:sz w:val="24"/>
          <w:szCs w:val="20"/>
          <w:lang w:eastAsia="ru-RU"/>
        </w:rPr>
        <w:t>Каждая таблетка содержит 50,0</w:t>
      </w:r>
      <w:r w:rsidR="002F75A8" w:rsidRPr="00B53EEE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B53EEE">
        <w:rPr>
          <w:rFonts w:ascii="Times New Roman" w:eastAsia="Times New Roman" w:hAnsi="Times New Roman" w:cs="Times New Roman"/>
          <w:sz w:val="24"/>
          <w:szCs w:val="20"/>
          <w:lang w:eastAsia="ru-RU"/>
        </w:rPr>
        <w:t>мг вилдаглиптина.</w:t>
      </w:r>
    </w:p>
    <w:p w14:paraId="620E82BE" w14:textId="069254C8" w:rsidR="00BA67B7" w:rsidRPr="00B53EEE" w:rsidRDefault="00EC35F7" w:rsidP="00D068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E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Прочими ингредиентами (вспомогательными веществами) являются: </w:t>
      </w:r>
      <w:r w:rsidRPr="00B53EEE">
        <w:rPr>
          <w:rFonts w:ascii="Times New Roman" w:eastAsia="Calibri" w:hAnsi="Times New Roman" w:cs="Times New Roman"/>
          <w:sz w:val="24"/>
          <w:szCs w:val="24"/>
        </w:rPr>
        <w:t>целлюлоза микрокристаллическая, лактоза безводная</w:t>
      </w:r>
      <w:r w:rsidR="002F75A8" w:rsidRPr="00B53E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E491B" w:rsidRPr="00B53EEE">
        <w:rPr>
          <w:rFonts w:ascii="Times New Roman" w:eastAsia="Calibri" w:hAnsi="Times New Roman" w:cs="Times New Roman"/>
          <w:sz w:val="24"/>
          <w:szCs w:val="24"/>
        </w:rPr>
        <w:t xml:space="preserve">см. </w:t>
      </w:r>
      <w:r w:rsidR="002F75A8" w:rsidRPr="00B53EEE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="004E491B" w:rsidRPr="00B53EEE">
        <w:rPr>
          <w:rFonts w:ascii="Times New Roman" w:eastAsia="Calibri" w:hAnsi="Times New Roman" w:cs="Times New Roman"/>
          <w:sz w:val="24"/>
          <w:szCs w:val="24"/>
        </w:rPr>
        <w:t>2</w:t>
      </w:r>
      <w:r w:rsidR="002F75A8" w:rsidRPr="00B53EEE">
        <w:rPr>
          <w:rFonts w:ascii="Times New Roman" w:eastAsia="Calibri" w:hAnsi="Times New Roman" w:cs="Times New Roman"/>
          <w:sz w:val="24"/>
          <w:szCs w:val="24"/>
        </w:rPr>
        <w:t>)</w:t>
      </w:r>
      <w:r w:rsidRPr="00B53EEE">
        <w:rPr>
          <w:rFonts w:ascii="Times New Roman" w:eastAsia="Calibri" w:hAnsi="Times New Roman" w:cs="Times New Roman"/>
          <w:sz w:val="24"/>
          <w:szCs w:val="24"/>
        </w:rPr>
        <w:t>, карбоксиметилкрахмал натрия (натрия крахмал гликолят, тип А), магния стеарат.</w:t>
      </w:r>
    </w:p>
    <w:p w14:paraId="00BF1587" w14:textId="77777777" w:rsidR="001A6711" w:rsidRPr="00B53EEE" w:rsidRDefault="001A6711" w:rsidP="00D068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BAB087" w14:textId="3DC80D96" w:rsidR="00BA67B7" w:rsidRPr="00B53EEE" w:rsidRDefault="00BA67B7" w:rsidP="00D068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EEE">
        <w:rPr>
          <w:rFonts w:ascii="Times New Roman" w:hAnsi="Times New Roman" w:cs="Times New Roman"/>
          <w:b/>
          <w:sz w:val="24"/>
          <w:szCs w:val="24"/>
        </w:rPr>
        <w:t>Внешний вид препарата Вилдаглиптин</w:t>
      </w:r>
      <w:r w:rsidR="00567A70" w:rsidRPr="00B53EEE">
        <w:rPr>
          <w:rFonts w:ascii="Times New Roman" w:hAnsi="Times New Roman" w:cs="Times New Roman"/>
          <w:b/>
          <w:sz w:val="24"/>
          <w:szCs w:val="24"/>
        </w:rPr>
        <w:t> </w:t>
      </w:r>
      <w:r w:rsidRPr="00B53EEE">
        <w:rPr>
          <w:rFonts w:ascii="Times New Roman" w:hAnsi="Times New Roman" w:cs="Times New Roman"/>
          <w:b/>
          <w:sz w:val="24"/>
          <w:szCs w:val="24"/>
        </w:rPr>
        <w:t>–</w:t>
      </w:r>
      <w:r w:rsidR="00567A70" w:rsidRPr="00B53EEE">
        <w:rPr>
          <w:rFonts w:ascii="Times New Roman" w:hAnsi="Times New Roman" w:cs="Times New Roman"/>
          <w:b/>
          <w:sz w:val="24"/>
          <w:szCs w:val="24"/>
        </w:rPr>
        <w:t> </w:t>
      </w:r>
      <w:r w:rsidRPr="00B53EEE">
        <w:rPr>
          <w:rFonts w:ascii="Times New Roman" w:hAnsi="Times New Roman" w:cs="Times New Roman"/>
          <w:b/>
          <w:sz w:val="24"/>
          <w:szCs w:val="24"/>
        </w:rPr>
        <w:t>ВЕРТЕКС и содержимое упаковки</w:t>
      </w:r>
    </w:p>
    <w:p w14:paraId="0781498A" w14:textId="2E30B858" w:rsidR="004E491B" w:rsidRPr="00B53EEE" w:rsidRDefault="004E491B" w:rsidP="00EC35F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Таблетки.</w:t>
      </w:r>
    </w:p>
    <w:p w14:paraId="2207BEA0" w14:textId="127AAE66" w:rsidR="00EC35F7" w:rsidRPr="00B53EEE" w:rsidRDefault="00EC35F7" w:rsidP="00EC35F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плоскоцилиндрические таблетки белого или почти белого цвета с фаской. Допускается мраморность.</w:t>
      </w:r>
    </w:p>
    <w:p w14:paraId="26D0188B" w14:textId="155CC047" w:rsidR="008A6545" w:rsidRPr="00B53EEE" w:rsidRDefault="008A6545" w:rsidP="008A654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EE">
        <w:rPr>
          <w:rFonts w:ascii="Times New Roman" w:hAnsi="Times New Roman" w:cs="Times New Roman"/>
          <w:sz w:val="24"/>
          <w:szCs w:val="24"/>
        </w:rPr>
        <w:t>10, 14</w:t>
      </w:r>
      <w:r w:rsidR="00482661" w:rsidRPr="00B53EEE">
        <w:rPr>
          <w:rFonts w:ascii="Times New Roman" w:hAnsi="Times New Roman" w:cs="Times New Roman"/>
          <w:sz w:val="24"/>
          <w:szCs w:val="24"/>
        </w:rPr>
        <w:t>, 15</w:t>
      </w:r>
      <w:r w:rsidRPr="00B53EEE">
        <w:rPr>
          <w:rFonts w:ascii="Times New Roman" w:hAnsi="Times New Roman" w:cs="Times New Roman"/>
          <w:sz w:val="24"/>
          <w:szCs w:val="24"/>
        </w:rPr>
        <w:t xml:space="preserve"> или </w:t>
      </w:r>
      <w:r w:rsidR="00676065" w:rsidRPr="00B53EEE">
        <w:rPr>
          <w:rFonts w:ascii="Times New Roman" w:hAnsi="Times New Roman" w:cs="Times New Roman"/>
          <w:sz w:val="24"/>
          <w:szCs w:val="24"/>
        </w:rPr>
        <w:t>2</w:t>
      </w:r>
      <w:r w:rsidR="00482661" w:rsidRPr="00B53EEE">
        <w:rPr>
          <w:rFonts w:ascii="Times New Roman" w:hAnsi="Times New Roman" w:cs="Times New Roman"/>
          <w:sz w:val="24"/>
          <w:szCs w:val="24"/>
        </w:rPr>
        <w:t>0</w:t>
      </w:r>
      <w:r w:rsidRPr="00B53EEE">
        <w:rPr>
          <w:rFonts w:ascii="Times New Roman" w:hAnsi="Times New Roman" w:cs="Times New Roman"/>
          <w:sz w:val="24"/>
          <w:szCs w:val="24"/>
        </w:rPr>
        <w:t xml:space="preserve"> таблеток в контурной ячейковой упаковке из пленки поливинилхлоридной/поливинилиденхлоридной или материала комбинированного на основе алюминиевой фольги и фольги алюминиевой.</w:t>
      </w:r>
    </w:p>
    <w:p w14:paraId="184A41B3" w14:textId="77777777" w:rsidR="008A6545" w:rsidRPr="00B53EEE" w:rsidRDefault="008A6545" w:rsidP="008A654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EE">
        <w:rPr>
          <w:rFonts w:ascii="Times New Roman" w:hAnsi="Times New Roman" w:cs="Times New Roman"/>
          <w:sz w:val="24"/>
          <w:szCs w:val="24"/>
        </w:rPr>
        <w:t>30 таблеток в банке из полиэтилена низкого давления, укупоренной крышкой натягиваемой с контролем первого вскрытия из полиэтилена высокого давления.</w:t>
      </w:r>
    </w:p>
    <w:p w14:paraId="73C72227" w14:textId="15D49FCE" w:rsidR="008A6545" w:rsidRPr="00B53EEE" w:rsidRDefault="008A6545" w:rsidP="008A654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EE">
        <w:rPr>
          <w:rFonts w:ascii="Times New Roman" w:hAnsi="Times New Roman" w:cs="Times New Roman"/>
          <w:sz w:val="24"/>
          <w:szCs w:val="24"/>
        </w:rPr>
        <w:t xml:space="preserve">3 </w:t>
      </w:r>
      <w:r w:rsidR="00482661" w:rsidRPr="00B53EEE">
        <w:rPr>
          <w:rFonts w:ascii="Times New Roman" w:hAnsi="Times New Roman" w:cs="Times New Roman"/>
          <w:sz w:val="24"/>
          <w:szCs w:val="24"/>
        </w:rPr>
        <w:t xml:space="preserve">или 6 </w:t>
      </w:r>
      <w:r w:rsidRPr="00B53EEE">
        <w:rPr>
          <w:rFonts w:ascii="Times New Roman" w:hAnsi="Times New Roman" w:cs="Times New Roman"/>
          <w:sz w:val="24"/>
          <w:szCs w:val="24"/>
        </w:rPr>
        <w:t>контурны</w:t>
      </w:r>
      <w:r w:rsidR="00482661" w:rsidRPr="00B53EEE">
        <w:rPr>
          <w:rFonts w:ascii="Times New Roman" w:hAnsi="Times New Roman" w:cs="Times New Roman"/>
          <w:sz w:val="24"/>
          <w:szCs w:val="24"/>
        </w:rPr>
        <w:t>х</w:t>
      </w:r>
      <w:r w:rsidRPr="00B53EEE">
        <w:rPr>
          <w:rFonts w:ascii="Times New Roman" w:hAnsi="Times New Roman" w:cs="Times New Roman"/>
          <w:sz w:val="24"/>
          <w:szCs w:val="24"/>
        </w:rPr>
        <w:t xml:space="preserve"> ячейковы</w:t>
      </w:r>
      <w:r w:rsidR="00482661" w:rsidRPr="00B53EEE">
        <w:rPr>
          <w:rFonts w:ascii="Times New Roman" w:hAnsi="Times New Roman" w:cs="Times New Roman"/>
          <w:sz w:val="24"/>
          <w:szCs w:val="24"/>
        </w:rPr>
        <w:t>х</w:t>
      </w:r>
      <w:r w:rsidRPr="00B53EEE">
        <w:rPr>
          <w:rFonts w:ascii="Times New Roman" w:hAnsi="Times New Roman" w:cs="Times New Roman"/>
          <w:sz w:val="24"/>
          <w:szCs w:val="24"/>
        </w:rPr>
        <w:t xml:space="preserve"> упаков</w:t>
      </w:r>
      <w:r w:rsidR="00482661" w:rsidRPr="00B53EEE">
        <w:rPr>
          <w:rFonts w:ascii="Times New Roman" w:hAnsi="Times New Roman" w:cs="Times New Roman"/>
          <w:sz w:val="24"/>
          <w:szCs w:val="24"/>
        </w:rPr>
        <w:t>о</w:t>
      </w:r>
      <w:r w:rsidRPr="00B53EEE">
        <w:rPr>
          <w:rFonts w:ascii="Times New Roman" w:hAnsi="Times New Roman" w:cs="Times New Roman"/>
          <w:sz w:val="24"/>
          <w:szCs w:val="24"/>
        </w:rPr>
        <w:t xml:space="preserve">к по 10 таблеток, 2, 4, 6 или 8 контурных ячейковых упаковок по 14 таблеток, 2 </w:t>
      </w:r>
      <w:r w:rsidR="00482661" w:rsidRPr="00B53EEE">
        <w:rPr>
          <w:rFonts w:ascii="Times New Roman" w:hAnsi="Times New Roman" w:cs="Times New Roman"/>
          <w:sz w:val="24"/>
          <w:szCs w:val="24"/>
        </w:rPr>
        <w:t xml:space="preserve">или 4 </w:t>
      </w:r>
      <w:r w:rsidRPr="00B53EEE">
        <w:rPr>
          <w:rFonts w:ascii="Times New Roman" w:hAnsi="Times New Roman" w:cs="Times New Roman"/>
          <w:sz w:val="24"/>
          <w:szCs w:val="24"/>
        </w:rPr>
        <w:t>контурные ячейковые упаковки по 15 таблеток</w:t>
      </w:r>
      <w:r w:rsidR="00482661" w:rsidRPr="00B53EEE">
        <w:rPr>
          <w:rFonts w:ascii="Times New Roman" w:hAnsi="Times New Roman" w:cs="Times New Roman"/>
          <w:sz w:val="24"/>
          <w:szCs w:val="24"/>
        </w:rPr>
        <w:t xml:space="preserve">, </w:t>
      </w:r>
      <w:r w:rsidR="00676065" w:rsidRPr="00B53EEE">
        <w:rPr>
          <w:rFonts w:ascii="Times New Roman" w:hAnsi="Times New Roman" w:cs="Times New Roman"/>
          <w:sz w:val="24"/>
          <w:szCs w:val="24"/>
        </w:rPr>
        <w:t>3</w:t>
      </w:r>
      <w:r w:rsidR="00676065" w:rsidRPr="00B53EE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82661" w:rsidRPr="00B53EEE">
        <w:rPr>
          <w:rFonts w:ascii="Times New Roman" w:hAnsi="Times New Roman" w:cs="Times New Roman"/>
          <w:sz w:val="24"/>
          <w:szCs w:val="24"/>
        </w:rPr>
        <w:t>к</w:t>
      </w:r>
      <w:r w:rsidR="00676065" w:rsidRPr="00B53EEE">
        <w:rPr>
          <w:rFonts w:ascii="Times New Roman" w:hAnsi="Times New Roman" w:cs="Times New Roman"/>
          <w:sz w:val="24"/>
          <w:szCs w:val="24"/>
        </w:rPr>
        <w:t>онтурные ячейковые упаковки по 2</w:t>
      </w:r>
      <w:r w:rsidR="00482661" w:rsidRPr="00B53EEE">
        <w:rPr>
          <w:rFonts w:ascii="Times New Roman" w:hAnsi="Times New Roman" w:cs="Times New Roman"/>
          <w:sz w:val="24"/>
          <w:szCs w:val="24"/>
        </w:rPr>
        <w:t>0 таблеток</w:t>
      </w:r>
      <w:r w:rsidRPr="00B53EEE">
        <w:rPr>
          <w:rFonts w:ascii="Times New Roman" w:hAnsi="Times New Roman" w:cs="Times New Roman"/>
          <w:sz w:val="24"/>
          <w:szCs w:val="24"/>
        </w:rPr>
        <w:t xml:space="preserve"> или одна банка вместе с </w:t>
      </w:r>
      <w:r w:rsidR="00C10573">
        <w:rPr>
          <w:rFonts w:ascii="Times New Roman" w:hAnsi="Times New Roman" w:cs="Times New Roman"/>
          <w:sz w:val="24"/>
          <w:szCs w:val="24"/>
        </w:rPr>
        <w:br/>
      </w:r>
      <w:r w:rsidRPr="00B53EEE">
        <w:rPr>
          <w:rFonts w:ascii="Times New Roman" w:hAnsi="Times New Roman" w:cs="Times New Roman"/>
          <w:sz w:val="24"/>
          <w:szCs w:val="24"/>
        </w:rPr>
        <w:t>листком-вкладышем в пачке из картона.</w:t>
      </w:r>
    </w:p>
    <w:p w14:paraId="71E1F97C" w14:textId="45D390E7" w:rsidR="00EC35F7" w:rsidRPr="00B53EEE" w:rsidRDefault="00EC35F7" w:rsidP="00D06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EADC5" w14:textId="0FD40EAA" w:rsidR="00BA67B7" w:rsidRPr="00B53EEE" w:rsidRDefault="00BA67B7" w:rsidP="00D068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EEE">
        <w:rPr>
          <w:rFonts w:ascii="Times New Roman" w:hAnsi="Times New Roman" w:cs="Times New Roman"/>
          <w:b/>
          <w:sz w:val="24"/>
          <w:szCs w:val="24"/>
        </w:rPr>
        <w:t xml:space="preserve">Держатель регистрационного удостоверения и </w:t>
      </w:r>
      <w:r w:rsidR="00567A70" w:rsidRPr="00B53EEE">
        <w:rPr>
          <w:rFonts w:ascii="Times New Roman" w:hAnsi="Times New Roman" w:cs="Times New Roman"/>
          <w:b/>
          <w:sz w:val="24"/>
          <w:szCs w:val="24"/>
        </w:rPr>
        <w:t>п</w:t>
      </w:r>
      <w:r w:rsidRPr="00B53EEE">
        <w:rPr>
          <w:rFonts w:ascii="Times New Roman" w:hAnsi="Times New Roman" w:cs="Times New Roman"/>
          <w:b/>
          <w:sz w:val="24"/>
          <w:szCs w:val="24"/>
        </w:rPr>
        <w:t>роизводитель</w:t>
      </w:r>
    </w:p>
    <w:p w14:paraId="4FDD1111" w14:textId="77777777" w:rsidR="00BA67B7" w:rsidRPr="00AC665E" w:rsidRDefault="00BA67B7" w:rsidP="00D068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АО «ВЕРТЕКС»</w:t>
      </w:r>
    </w:p>
    <w:p w14:paraId="6EE4A359" w14:textId="69233E42" w:rsidR="00BA67B7" w:rsidRPr="00AC665E" w:rsidRDefault="008A6545" w:rsidP="00D068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67B7" w:rsidRPr="00AC665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197350, г. Санкт-Петербург, Дорога в Каменку, д. 62, лит. А.</w:t>
      </w:r>
    </w:p>
    <w:p w14:paraId="0C16D2B4" w14:textId="2B6BB7A5" w:rsidR="00AC665E" w:rsidRPr="00AC665E" w:rsidRDefault="00AC665E" w:rsidP="00AC66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C665E">
        <w:rPr>
          <w:rFonts w:ascii="Times New Roman" w:eastAsia="Calibri" w:hAnsi="Times New Roman" w:cs="Times New Roman"/>
          <w:sz w:val="24"/>
          <w:szCs w:val="24"/>
        </w:rPr>
        <w:t>Тел</w:t>
      </w:r>
      <w:r w:rsidR="00F701FC">
        <w:rPr>
          <w:rFonts w:ascii="Times New Roman" w:eastAsia="Calibri" w:hAnsi="Times New Roman" w:cs="Times New Roman"/>
          <w:sz w:val="24"/>
          <w:szCs w:val="24"/>
        </w:rPr>
        <w:t>ефон</w:t>
      </w:r>
      <w:r w:rsidRPr="00AC665E">
        <w:rPr>
          <w:rFonts w:ascii="Times New Roman" w:eastAsia="Calibri" w:hAnsi="Times New Roman" w:cs="Times New Roman"/>
          <w:sz w:val="24"/>
          <w:szCs w:val="24"/>
        </w:rPr>
        <w:t>: 8 (800) 2000 305</w:t>
      </w:r>
    </w:p>
    <w:p w14:paraId="53C81B2E" w14:textId="5BCAB7ED" w:rsidR="00BA67B7" w:rsidRPr="00AC665E" w:rsidRDefault="008A6545" w:rsidP="00D0680D">
      <w:pPr>
        <w:widowControl w:val="0"/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 w:rsidRPr="00AC6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A67B7" w:rsidRPr="00AC6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дрес</w:t>
      </w:r>
      <w:r w:rsidRPr="00AC6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электронной почты</w:t>
      </w:r>
      <w:r w:rsidR="00BA67B7" w:rsidRPr="00AC6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7" w:history="1">
        <w:r w:rsidR="00BA67B7" w:rsidRPr="00AC665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vertex</w:t>
        </w:r>
        <w:r w:rsidR="00BA67B7" w:rsidRPr="00AC665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@</w:t>
        </w:r>
        <w:r w:rsidR="00BA67B7" w:rsidRPr="00AC665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vertex</w:t>
        </w:r>
        <w:r w:rsidR="00BA67B7" w:rsidRPr="00AC665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="00BA67B7" w:rsidRPr="00AC665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spb</w:t>
        </w:r>
        <w:r w:rsidR="00BA67B7" w:rsidRPr="00AC665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="00BA67B7" w:rsidRPr="00AC665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ru</w:t>
        </w:r>
      </w:hyperlink>
    </w:p>
    <w:p w14:paraId="3EC786E2" w14:textId="4D58B060" w:rsidR="00BA67B7" w:rsidRPr="00B53EEE" w:rsidRDefault="008A6545" w:rsidP="00D0680D">
      <w:pPr>
        <w:widowControl w:val="0"/>
        <w:spacing w:after="0" w:line="360" w:lineRule="auto"/>
        <w:ind w:right="-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67B7" w:rsidRPr="00AC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 </w:t>
      </w:r>
      <w:r w:rsidRPr="00AC6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для</w:t>
      </w:r>
      <w:r w:rsidR="00BA67B7" w:rsidRPr="00AC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информирования о нежелательных реакциях: </w:t>
      </w:r>
      <w:hyperlink r:id="rId8" w:history="1">
        <w:r w:rsidR="00BA67B7" w:rsidRPr="00AC665E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pharmacovigilance</w:t>
        </w:r>
      </w:hyperlink>
      <w:hyperlink r:id="rId9" w:history="1">
        <w:r w:rsidR="00BA67B7" w:rsidRPr="00AC665E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@</w:t>
        </w:r>
      </w:hyperlink>
      <w:hyperlink r:id="rId10" w:history="1">
        <w:r w:rsidR="00BA67B7" w:rsidRPr="00AC665E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vertex</w:t>
        </w:r>
      </w:hyperlink>
      <w:hyperlink r:id="rId11" w:history="1">
        <w:r w:rsidR="00BA67B7" w:rsidRPr="00AC665E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.</w:t>
        </w:r>
      </w:hyperlink>
      <w:hyperlink r:id="rId12" w:history="1">
        <w:r w:rsidR="00BA67B7" w:rsidRPr="00AC665E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spb</w:t>
        </w:r>
      </w:hyperlink>
      <w:hyperlink r:id="rId13" w:history="1">
        <w:r w:rsidR="00BA67B7" w:rsidRPr="00AC665E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.</w:t>
        </w:r>
      </w:hyperlink>
      <w:hyperlink r:id="rId14" w:history="1">
        <w:r w:rsidR="00BA67B7" w:rsidRPr="00AC665E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ru</w:t>
        </w:r>
      </w:hyperlink>
    </w:p>
    <w:p w14:paraId="7ABBF94F" w14:textId="70AA9E26" w:rsidR="00BA67B7" w:rsidRDefault="00BA67B7" w:rsidP="00D068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21A54" w14:textId="77777777" w:rsidR="00D85EC9" w:rsidRPr="00B53EEE" w:rsidRDefault="00D85EC9" w:rsidP="00D068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84550" w14:textId="77777777" w:rsidR="00BA67B7" w:rsidRPr="00B53EEE" w:rsidRDefault="00BA67B7" w:rsidP="00D06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EE">
        <w:rPr>
          <w:rFonts w:ascii="Times New Roman" w:hAnsi="Times New Roman" w:cs="Times New Roman"/>
          <w:sz w:val="24"/>
          <w:szCs w:val="24"/>
        </w:rPr>
        <w:lastRenderedPageBreak/>
        <w:t>За любой информацией о препарате следует обращаться:</w:t>
      </w:r>
    </w:p>
    <w:p w14:paraId="0D67BA0C" w14:textId="77777777" w:rsidR="00BA67B7" w:rsidRPr="00D85EC9" w:rsidRDefault="00BA67B7" w:rsidP="00D06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C9">
        <w:rPr>
          <w:rFonts w:ascii="Times New Roman" w:hAnsi="Times New Roman" w:cs="Times New Roman"/>
          <w:sz w:val="24"/>
          <w:szCs w:val="24"/>
        </w:rPr>
        <w:t xml:space="preserve">Россия, АО «ВЕРТЕКС» </w:t>
      </w:r>
    </w:p>
    <w:p w14:paraId="5F5929BC" w14:textId="504EE71C" w:rsidR="00BA67B7" w:rsidRPr="00D85EC9" w:rsidRDefault="0071055B" w:rsidP="00D06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C9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D85EC9">
        <w:rPr>
          <w:rFonts w:ascii="Times New Roman" w:eastAsia="Times New Roman" w:hAnsi="Times New Roman" w:cs="Times New Roman"/>
          <w:sz w:val="24"/>
          <w:szCs w:val="24"/>
          <w:lang w:eastAsia="ru-RU"/>
        </w:rPr>
        <w:t>197350, г. Санкт-Петербург, Дорога в Каменку, д. 62, лит. А.</w:t>
      </w:r>
    </w:p>
    <w:p w14:paraId="7AA30728" w14:textId="43ADFDBD" w:rsidR="00BA67B7" w:rsidRPr="00D85EC9" w:rsidRDefault="00BA67B7" w:rsidP="00D068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F701F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</w:t>
      </w:r>
      <w:bookmarkStart w:id="0" w:name="_GoBack"/>
      <w:bookmarkEnd w:id="0"/>
      <w:r w:rsidRPr="00D85EC9">
        <w:rPr>
          <w:rFonts w:ascii="Times New Roman" w:eastAsia="Times New Roman" w:hAnsi="Times New Roman" w:cs="Times New Roman"/>
          <w:sz w:val="24"/>
          <w:szCs w:val="24"/>
          <w:lang w:eastAsia="ru-RU"/>
        </w:rPr>
        <w:t>: 8 (800) 2000 305</w:t>
      </w:r>
    </w:p>
    <w:p w14:paraId="2053B577" w14:textId="6F31F057" w:rsidR="00BA67B7" w:rsidRPr="00B53EEE" w:rsidRDefault="00BA67B7" w:rsidP="00D0680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C9">
        <w:rPr>
          <w:rFonts w:ascii="Times New Roman" w:hAnsi="Times New Roman" w:cs="Times New Roman"/>
          <w:sz w:val="24"/>
          <w:szCs w:val="24"/>
        </w:rPr>
        <w:t>Веб</w:t>
      </w:r>
      <w:r w:rsidR="0071055B" w:rsidRPr="00D85EC9">
        <w:rPr>
          <w:rFonts w:ascii="Times New Roman" w:hAnsi="Times New Roman" w:cs="Times New Roman"/>
          <w:sz w:val="24"/>
          <w:szCs w:val="24"/>
        </w:rPr>
        <w:t>-</w:t>
      </w:r>
      <w:r w:rsidRPr="00D85EC9">
        <w:rPr>
          <w:rFonts w:ascii="Times New Roman" w:hAnsi="Times New Roman" w:cs="Times New Roman"/>
          <w:sz w:val="24"/>
          <w:szCs w:val="24"/>
        </w:rPr>
        <w:t xml:space="preserve">сайт: </w:t>
      </w:r>
      <w:r w:rsidR="0071055B" w:rsidRPr="00D85EC9">
        <w:rPr>
          <w:rFonts w:ascii="Times New Roman" w:hAnsi="Times New Roman" w:cs="Times New Roman"/>
          <w:sz w:val="24"/>
          <w:szCs w:val="24"/>
        </w:rPr>
        <w:t>vertex.spb.ru</w:t>
      </w:r>
    </w:p>
    <w:p w14:paraId="4665571E" w14:textId="1E3B6FFC" w:rsidR="00BA67B7" w:rsidRPr="00B53EEE" w:rsidRDefault="00BA67B7" w:rsidP="00D0680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3E153" w14:textId="77777777" w:rsidR="0071055B" w:rsidRPr="00B53EEE" w:rsidRDefault="0071055B" w:rsidP="00D0680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3E585" w14:textId="105536A0" w:rsidR="00BA67B7" w:rsidRPr="00B53EEE" w:rsidRDefault="002D2BD8" w:rsidP="0071055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EEE">
        <w:rPr>
          <w:rFonts w:ascii="Times New Roman" w:hAnsi="Times New Roman" w:cs="Times New Roman"/>
          <w:b/>
          <w:sz w:val="24"/>
          <w:szCs w:val="24"/>
        </w:rPr>
        <w:t>Л</w:t>
      </w:r>
      <w:r w:rsidR="00BA67B7" w:rsidRPr="00B53EEE">
        <w:rPr>
          <w:rFonts w:ascii="Times New Roman" w:hAnsi="Times New Roman" w:cs="Times New Roman"/>
          <w:b/>
          <w:sz w:val="24"/>
          <w:szCs w:val="24"/>
        </w:rPr>
        <w:t>исток-вкладыш пересмотрен</w:t>
      </w:r>
    </w:p>
    <w:p w14:paraId="64F85485" w14:textId="77777777" w:rsidR="00934667" w:rsidRDefault="00934667" w:rsidP="001A6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E5D7C" w14:textId="77777777" w:rsidR="00934667" w:rsidRDefault="00934667" w:rsidP="001A6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6ABA8" w14:textId="3A8FF608" w:rsidR="001A6711" w:rsidRPr="003B591D" w:rsidRDefault="001A6711" w:rsidP="001A6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EE">
        <w:rPr>
          <w:rFonts w:ascii="Times New Roman" w:hAnsi="Times New Roman" w:cs="Times New Roman"/>
          <w:sz w:val="24"/>
          <w:szCs w:val="24"/>
        </w:rPr>
        <w:t>Подробные сведения о данном препарате содержатся на веб-сайте Союза http://eec.eaeunion.org.</w:t>
      </w:r>
      <w:r w:rsidRPr="003B5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E9428" w14:textId="77777777" w:rsidR="001A6711" w:rsidRPr="00BA67B7" w:rsidRDefault="001A6711" w:rsidP="0071055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A6711" w:rsidRPr="00BA67B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BF281" w14:textId="77777777" w:rsidR="00FD4DAD" w:rsidRDefault="00FD4DAD" w:rsidP="00FD4DAD">
      <w:pPr>
        <w:spacing w:after="0" w:line="240" w:lineRule="auto"/>
      </w:pPr>
      <w:r>
        <w:separator/>
      </w:r>
    </w:p>
  </w:endnote>
  <w:endnote w:type="continuationSeparator" w:id="0">
    <w:p w14:paraId="58161DBE" w14:textId="77777777" w:rsidR="00FD4DAD" w:rsidRDefault="00FD4DAD" w:rsidP="00FD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5459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009F01" w14:textId="016AC339" w:rsidR="00FD4DAD" w:rsidRPr="006A0935" w:rsidRDefault="00FD4DAD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A09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09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09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01F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A09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7DEBEC" w14:textId="77777777" w:rsidR="00FD4DAD" w:rsidRDefault="00FD4D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A9D23" w14:textId="77777777" w:rsidR="00FD4DAD" w:rsidRDefault="00FD4DAD" w:rsidP="00FD4DAD">
      <w:pPr>
        <w:spacing w:after="0" w:line="240" w:lineRule="auto"/>
      </w:pPr>
      <w:r>
        <w:separator/>
      </w:r>
    </w:p>
  </w:footnote>
  <w:footnote w:type="continuationSeparator" w:id="0">
    <w:p w14:paraId="17AA32E6" w14:textId="77777777" w:rsidR="00FD4DAD" w:rsidRDefault="00FD4DAD" w:rsidP="00FD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E77"/>
    <w:multiLevelType w:val="hybridMultilevel"/>
    <w:tmpl w:val="7C62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72C"/>
    <w:multiLevelType w:val="hybridMultilevel"/>
    <w:tmpl w:val="7E8416D8"/>
    <w:lvl w:ilvl="0" w:tplc="31EEF2FA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C8D3AB0"/>
    <w:multiLevelType w:val="hybridMultilevel"/>
    <w:tmpl w:val="46D4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2F9"/>
    <w:multiLevelType w:val="hybridMultilevel"/>
    <w:tmpl w:val="34DE87F0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0E5F"/>
    <w:multiLevelType w:val="hybridMultilevel"/>
    <w:tmpl w:val="1C40110A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C606B"/>
    <w:multiLevelType w:val="hybridMultilevel"/>
    <w:tmpl w:val="4D926F5E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14C2"/>
    <w:multiLevelType w:val="hybridMultilevel"/>
    <w:tmpl w:val="244AAF52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13B94"/>
    <w:multiLevelType w:val="hybridMultilevel"/>
    <w:tmpl w:val="B2F277A4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4798C"/>
    <w:multiLevelType w:val="hybridMultilevel"/>
    <w:tmpl w:val="A08A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164CD"/>
    <w:multiLevelType w:val="hybridMultilevel"/>
    <w:tmpl w:val="C332053C"/>
    <w:lvl w:ilvl="0" w:tplc="3D2E9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079F8"/>
    <w:multiLevelType w:val="hybridMultilevel"/>
    <w:tmpl w:val="F1586B9C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D1E98"/>
    <w:multiLevelType w:val="hybridMultilevel"/>
    <w:tmpl w:val="C6F6834C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B5DE8"/>
    <w:multiLevelType w:val="hybridMultilevel"/>
    <w:tmpl w:val="CDF828A2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02E5F"/>
    <w:multiLevelType w:val="hybridMultilevel"/>
    <w:tmpl w:val="42763F24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70F2C"/>
    <w:multiLevelType w:val="hybridMultilevel"/>
    <w:tmpl w:val="64EC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E2F5B"/>
    <w:multiLevelType w:val="hybridMultilevel"/>
    <w:tmpl w:val="0468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D6954"/>
    <w:multiLevelType w:val="hybridMultilevel"/>
    <w:tmpl w:val="E6E69974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94EF9"/>
    <w:multiLevelType w:val="hybridMultilevel"/>
    <w:tmpl w:val="CED0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97F32"/>
    <w:multiLevelType w:val="hybridMultilevel"/>
    <w:tmpl w:val="FDAE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77FCF"/>
    <w:multiLevelType w:val="hybridMultilevel"/>
    <w:tmpl w:val="0B7A968C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B5712"/>
    <w:multiLevelType w:val="hybridMultilevel"/>
    <w:tmpl w:val="31B8BA0C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56C9E"/>
    <w:multiLevelType w:val="hybridMultilevel"/>
    <w:tmpl w:val="89A05BFA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668AC"/>
    <w:multiLevelType w:val="hybridMultilevel"/>
    <w:tmpl w:val="D200CC8E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74DB3"/>
    <w:multiLevelType w:val="hybridMultilevel"/>
    <w:tmpl w:val="D4D22C02"/>
    <w:lvl w:ilvl="0" w:tplc="31EEF2FA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E6C0D81"/>
    <w:multiLevelType w:val="hybridMultilevel"/>
    <w:tmpl w:val="9D52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3168B"/>
    <w:multiLevelType w:val="hybridMultilevel"/>
    <w:tmpl w:val="432071F0"/>
    <w:lvl w:ilvl="0" w:tplc="31EEF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A4389C"/>
    <w:multiLevelType w:val="hybridMultilevel"/>
    <w:tmpl w:val="FA0EAE8A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B050B"/>
    <w:multiLevelType w:val="hybridMultilevel"/>
    <w:tmpl w:val="37C4BC66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7087F"/>
    <w:multiLevelType w:val="hybridMultilevel"/>
    <w:tmpl w:val="59A2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D3C72"/>
    <w:multiLevelType w:val="hybridMultilevel"/>
    <w:tmpl w:val="64B62BAA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D7FB3"/>
    <w:multiLevelType w:val="hybridMultilevel"/>
    <w:tmpl w:val="6C489D0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86D12"/>
    <w:multiLevelType w:val="hybridMultilevel"/>
    <w:tmpl w:val="C97E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26B3A"/>
    <w:multiLevelType w:val="hybridMultilevel"/>
    <w:tmpl w:val="BE6E2330"/>
    <w:lvl w:ilvl="0" w:tplc="31EEF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1004"/>
    <w:multiLevelType w:val="hybridMultilevel"/>
    <w:tmpl w:val="446E9AD6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A40EE"/>
    <w:multiLevelType w:val="hybridMultilevel"/>
    <w:tmpl w:val="34A6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A33D2"/>
    <w:multiLevelType w:val="hybridMultilevel"/>
    <w:tmpl w:val="79121F48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1"/>
  </w:num>
  <w:num w:numId="4">
    <w:abstractNumId w:val="25"/>
  </w:num>
  <w:num w:numId="5">
    <w:abstractNumId w:val="23"/>
  </w:num>
  <w:num w:numId="6">
    <w:abstractNumId w:val="1"/>
  </w:num>
  <w:num w:numId="7">
    <w:abstractNumId w:val="32"/>
  </w:num>
  <w:num w:numId="8">
    <w:abstractNumId w:val="3"/>
  </w:num>
  <w:num w:numId="9">
    <w:abstractNumId w:val="21"/>
  </w:num>
  <w:num w:numId="10">
    <w:abstractNumId w:val="6"/>
  </w:num>
  <w:num w:numId="11">
    <w:abstractNumId w:val="26"/>
  </w:num>
  <w:num w:numId="12">
    <w:abstractNumId w:val="13"/>
  </w:num>
  <w:num w:numId="13">
    <w:abstractNumId w:val="22"/>
  </w:num>
  <w:num w:numId="14">
    <w:abstractNumId w:val="5"/>
  </w:num>
  <w:num w:numId="15">
    <w:abstractNumId w:val="16"/>
  </w:num>
  <w:num w:numId="16">
    <w:abstractNumId w:val="35"/>
  </w:num>
  <w:num w:numId="17">
    <w:abstractNumId w:val="30"/>
  </w:num>
  <w:num w:numId="18">
    <w:abstractNumId w:val="24"/>
  </w:num>
  <w:num w:numId="19">
    <w:abstractNumId w:val="33"/>
  </w:num>
  <w:num w:numId="20">
    <w:abstractNumId w:val="18"/>
  </w:num>
  <w:num w:numId="21">
    <w:abstractNumId w:val="28"/>
  </w:num>
  <w:num w:numId="22">
    <w:abstractNumId w:val="2"/>
  </w:num>
  <w:num w:numId="23">
    <w:abstractNumId w:val="15"/>
  </w:num>
  <w:num w:numId="24">
    <w:abstractNumId w:val="34"/>
  </w:num>
  <w:num w:numId="25">
    <w:abstractNumId w:val="17"/>
  </w:num>
  <w:num w:numId="26">
    <w:abstractNumId w:val="0"/>
  </w:num>
  <w:num w:numId="27">
    <w:abstractNumId w:val="4"/>
  </w:num>
  <w:num w:numId="28">
    <w:abstractNumId w:val="9"/>
  </w:num>
  <w:num w:numId="29">
    <w:abstractNumId w:val="29"/>
  </w:num>
  <w:num w:numId="30">
    <w:abstractNumId w:val="12"/>
  </w:num>
  <w:num w:numId="31">
    <w:abstractNumId w:val="10"/>
  </w:num>
  <w:num w:numId="32">
    <w:abstractNumId w:val="19"/>
  </w:num>
  <w:num w:numId="33">
    <w:abstractNumId w:val="20"/>
  </w:num>
  <w:num w:numId="34">
    <w:abstractNumId w:val="11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79"/>
    <w:rsid w:val="0001286B"/>
    <w:rsid w:val="00096542"/>
    <w:rsid w:val="000B0F76"/>
    <w:rsid w:val="000C6505"/>
    <w:rsid w:val="000D0A6B"/>
    <w:rsid w:val="000D281F"/>
    <w:rsid w:val="000D41E1"/>
    <w:rsid w:val="000F0F69"/>
    <w:rsid w:val="00125703"/>
    <w:rsid w:val="00125B54"/>
    <w:rsid w:val="001A6711"/>
    <w:rsid w:val="001C4FAE"/>
    <w:rsid w:val="00240B0F"/>
    <w:rsid w:val="00244461"/>
    <w:rsid w:val="00266C3E"/>
    <w:rsid w:val="00272125"/>
    <w:rsid w:val="002941ED"/>
    <w:rsid w:val="002B63F1"/>
    <w:rsid w:val="002C549F"/>
    <w:rsid w:val="002D2BD8"/>
    <w:rsid w:val="002D5478"/>
    <w:rsid w:val="002F75A8"/>
    <w:rsid w:val="0030318F"/>
    <w:rsid w:val="00350508"/>
    <w:rsid w:val="003634A8"/>
    <w:rsid w:val="00363567"/>
    <w:rsid w:val="00365657"/>
    <w:rsid w:val="003B05A8"/>
    <w:rsid w:val="003B4FD2"/>
    <w:rsid w:val="003B591D"/>
    <w:rsid w:val="003C051C"/>
    <w:rsid w:val="003E2934"/>
    <w:rsid w:val="00457445"/>
    <w:rsid w:val="00482661"/>
    <w:rsid w:val="004C186A"/>
    <w:rsid w:val="004E175D"/>
    <w:rsid w:val="004E3D3D"/>
    <w:rsid w:val="004E431F"/>
    <w:rsid w:val="004E491B"/>
    <w:rsid w:val="00510350"/>
    <w:rsid w:val="00517AEB"/>
    <w:rsid w:val="00531F79"/>
    <w:rsid w:val="005376BE"/>
    <w:rsid w:val="00567A70"/>
    <w:rsid w:val="00581A13"/>
    <w:rsid w:val="00585045"/>
    <w:rsid w:val="0059404A"/>
    <w:rsid w:val="005A18FB"/>
    <w:rsid w:val="005B7616"/>
    <w:rsid w:val="005B76B6"/>
    <w:rsid w:val="005D2333"/>
    <w:rsid w:val="005D3FAA"/>
    <w:rsid w:val="005E168B"/>
    <w:rsid w:val="005E568F"/>
    <w:rsid w:val="005F39C2"/>
    <w:rsid w:val="006060DA"/>
    <w:rsid w:val="006075AF"/>
    <w:rsid w:val="00614653"/>
    <w:rsid w:val="006155C2"/>
    <w:rsid w:val="00656E65"/>
    <w:rsid w:val="00676065"/>
    <w:rsid w:val="006807C3"/>
    <w:rsid w:val="00687F5E"/>
    <w:rsid w:val="006A0935"/>
    <w:rsid w:val="006B4185"/>
    <w:rsid w:val="006E5BC3"/>
    <w:rsid w:val="006E5D3F"/>
    <w:rsid w:val="006F20C7"/>
    <w:rsid w:val="006F4176"/>
    <w:rsid w:val="0071055B"/>
    <w:rsid w:val="00716E9F"/>
    <w:rsid w:val="00725336"/>
    <w:rsid w:val="007309DF"/>
    <w:rsid w:val="0073365E"/>
    <w:rsid w:val="00776DDA"/>
    <w:rsid w:val="007A7D57"/>
    <w:rsid w:val="007C5033"/>
    <w:rsid w:val="007D7E23"/>
    <w:rsid w:val="007E0DEE"/>
    <w:rsid w:val="007E7392"/>
    <w:rsid w:val="007F021A"/>
    <w:rsid w:val="0080113E"/>
    <w:rsid w:val="00804663"/>
    <w:rsid w:val="0080727E"/>
    <w:rsid w:val="00825211"/>
    <w:rsid w:val="008318C5"/>
    <w:rsid w:val="00834FFF"/>
    <w:rsid w:val="00851BE1"/>
    <w:rsid w:val="00854610"/>
    <w:rsid w:val="00891A59"/>
    <w:rsid w:val="00896B68"/>
    <w:rsid w:val="008A04B0"/>
    <w:rsid w:val="008A4194"/>
    <w:rsid w:val="008A6545"/>
    <w:rsid w:val="008C4AA3"/>
    <w:rsid w:val="008D4F1F"/>
    <w:rsid w:val="008D5A3F"/>
    <w:rsid w:val="00903117"/>
    <w:rsid w:val="009114C6"/>
    <w:rsid w:val="00934667"/>
    <w:rsid w:val="00947B55"/>
    <w:rsid w:val="009557E7"/>
    <w:rsid w:val="0095627B"/>
    <w:rsid w:val="00963203"/>
    <w:rsid w:val="00991ACE"/>
    <w:rsid w:val="009A388F"/>
    <w:rsid w:val="009A62AF"/>
    <w:rsid w:val="009A63CE"/>
    <w:rsid w:val="009D0715"/>
    <w:rsid w:val="00A15D95"/>
    <w:rsid w:val="00A1632A"/>
    <w:rsid w:val="00A3506C"/>
    <w:rsid w:val="00A4138E"/>
    <w:rsid w:val="00A564C9"/>
    <w:rsid w:val="00A64D31"/>
    <w:rsid w:val="00AC665E"/>
    <w:rsid w:val="00B02CC7"/>
    <w:rsid w:val="00B272FB"/>
    <w:rsid w:val="00B41136"/>
    <w:rsid w:val="00B41279"/>
    <w:rsid w:val="00B42100"/>
    <w:rsid w:val="00B53EEE"/>
    <w:rsid w:val="00B559D9"/>
    <w:rsid w:val="00B605EC"/>
    <w:rsid w:val="00B7079C"/>
    <w:rsid w:val="00B73958"/>
    <w:rsid w:val="00B815A5"/>
    <w:rsid w:val="00B93985"/>
    <w:rsid w:val="00BA67B7"/>
    <w:rsid w:val="00BB12F2"/>
    <w:rsid w:val="00BC3546"/>
    <w:rsid w:val="00BC44E8"/>
    <w:rsid w:val="00C0327E"/>
    <w:rsid w:val="00C04C4C"/>
    <w:rsid w:val="00C10573"/>
    <w:rsid w:val="00C21053"/>
    <w:rsid w:val="00C455C4"/>
    <w:rsid w:val="00C5062C"/>
    <w:rsid w:val="00C5411A"/>
    <w:rsid w:val="00C60B46"/>
    <w:rsid w:val="00C64749"/>
    <w:rsid w:val="00C80219"/>
    <w:rsid w:val="00CA30DD"/>
    <w:rsid w:val="00CA4D15"/>
    <w:rsid w:val="00CC28D4"/>
    <w:rsid w:val="00CD3100"/>
    <w:rsid w:val="00CE39EA"/>
    <w:rsid w:val="00CF3ADE"/>
    <w:rsid w:val="00D0680D"/>
    <w:rsid w:val="00D148F9"/>
    <w:rsid w:val="00D21040"/>
    <w:rsid w:val="00D23412"/>
    <w:rsid w:val="00D338B4"/>
    <w:rsid w:val="00D36D50"/>
    <w:rsid w:val="00D54BDA"/>
    <w:rsid w:val="00D63B79"/>
    <w:rsid w:val="00D64377"/>
    <w:rsid w:val="00D75B21"/>
    <w:rsid w:val="00D85EC9"/>
    <w:rsid w:val="00DA3323"/>
    <w:rsid w:val="00DA791D"/>
    <w:rsid w:val="00DD2D6D"/>
    <w:rsid w:val="00E04A85"/>
    <w:rsid w:val="00E04AFC"/>
    <w:rsid w:val="00E1678F"/>
    <w:rsid w:val="00E4020E"/>
    <w:rsid w:val="00E42BD9"/>
    <w:rsid w:val="00E46BBF"/>
    <w:rsid w:val="00EC35F7"/>
    <w:rsid w:val="00F065B8"/>
    <w:rsid w:val="00F44D7C"/>
    <w:rsid w:val="00F45534"/>
    <w:rsid w:val="00F65F8D"/>
    <w:rsid w:val="00F701FC"/>
    <w:rsid w:val="00F74546"/>
    <w:rsid w:val="00F7513D"/>
    <w:rsid w:val="00F90438"/>
    <w:rsid w:val="00FB1405"/>
    <w:rsid w:val="00FB32A8"/>
    <w:rsid w:val="00FC1EF0"/>
    <w:rsid w:val="00FC6A48"/>
    <w:rsid w:val="00FC7B22"/>
    <w:rsid w:val="00FD03EB"/>
    <w:rsid w:val="00FD0797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5A2A"/>
  <w15:docId w15:val="{4A5878E7-7F09-4B4F-8881-69F81523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55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27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C65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65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65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65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650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D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4DAD"/>
  </w:style>
  <w:style w:type="paragraph" w:styleId="ae">
    <w:name w:val="footer"/>
    <w:basedOn w:val="a"/>
    <w:link w:val="af"/>
    <w:uiPriority w:val="99"/>
    <w:unhideWhenUsed/>
    <w:rsid w:val="00FD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ovigilance@vertex.spb.ru" TargetMode="External"/><Relationship Id="rId13" Type="http://schemas.openxmlformats.org/officeDocument/2006/relationships/hyperlink" Target="mailto:pharmacovigilance@vertex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tex@vertex.spb.ru" TargetMode="External"/><Relationship Id="rId12" Type="http://schemas.openxmlformats.org/officeDocument/2006/relationships/hyperlink" Target="mailto:pharmacovigilance@vertex.sp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vertex.spb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harmacovigilance@vertex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rmacovigilance@vertex.spb.ru" TargetMode="External"/><Relationship Id="rId14" Type="http://schemas.openxmlformats.org/officeDocument/2006/relationships/hyperlink" Target="mailto:pharmacovigilance@vertex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11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Дарья Александровна</dc:creator>
  <cp:lastModifiedBy>Жукова Ирина Александровна</cp:lastModifiedBy>
  <cp:revision>48</cp:revision>
  <dcterms:created xsi:type="dcterms:W3CDTF">2023-06-05T10:54:00Z</dcterms:created>
  <dcterms:modified xsi:type="dcterms:W3CDTF">2023-08-31T13:52:00Z</dcterms:modified>
</cp:coreProperties>
</file>